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00" w:rsidRDefault="00940000" w:rsidP="00940000">
      <w:pPr>
        <w:jc w:val="center"/>
        <w:rPr>
          <w:rFonts w:ascii="Courier New" w:hAnsi="Courier New"/>
          <w:noProof/>
          <w:spacing w:val="20"/>
        </w:rPr>
      </w:pPr>
    </w:p>
    <w:p w:rsidR="00940000" w:rsidRDefault="00940000" w:rsidP="00940000">
      <w:pPr>
        <w:jc w:val="center"/>
        <w:rPr>
          <w:rFonts w:ascii="Courier New" w:hAnsi="Courier New"/>
          <w:noProof/>
          <w:spacing w:val="20"/>
        </w:rPr>
      </w:pPr>
    </w:p>
    <w:p w:rsidR="00940000" w:rsidRDefault="00940000" w:rsidP="00940000">
      <w:pPr>
        <w:jc w:val="center"/>
        <w:rPr>
          <w:spacing w:val="20"/>
          <w:sz w:val="28"/>
          <w:szCs w:val="28"/>
        </w:rPr>
      </w:pPr>
      <w:r>
        <w:rPr>
          <w:rFonts w:ascii="Courier New" w:hAnsi="Courier New"/>
          <w:spacing w:val="20"/>
        </w:rPr>
        <w:br w:type="textWrapping" w:clear="all"/>
      </w:r>
      <w:r>
        <w:rPr>
          <w:b/>
          <w:spacing w:val="24"/>
          <w:sz w:val="28"/>
          <w:szCs w:val="28"/>
        </w:rPr>
        <w:t>С О В Е Т</w:t>
      </w:r>
    </w:p>
    <w:p w:rsidR="00940000" w:rsidRDefault="00940000" w:rsidP="00940000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КОЧЕТНОВСКОГО МУНИЦИПАЛЬНОГО ОБРАЗОВАНИЯ</w:t>
      </w:r>
    </w:p>
    <w:p w:rsidR="00940000" w:rsidRDefault="00940000" w:rsidP="00940000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РОВЕНСКОГО МУНИЦИПАЛЬНОГО РАЙОНА САРАТОВСКОЙ ОБЛАСТИ</w:t>
      </w:r>
    </w:p>
    <w:p w:rsidR="00940000" w:rsidRDefault="00940000" w:rsidP="00940000">
      <w:pPr>
        <w:pStyle w:val="a5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 xml:space="preserve"> ПЯТОГО СОЗЫВА</w:t>
      </w:r>
    </w:p>
    <w:p w:rsidR="00940000" w:rsidRDefault="00940000" w:rsidP="0094000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</w:t>
      </w:r>
      <w:r>
        <w:rPr>
          <w:b/>
          <w:sz w:val="28"/>
          <w:szCs w:val="28"/>
          <w:lang w:val="en-US"/>
        </w:rPr>
        <w:t>E</w:t>
      </w:r>
      <w:r w:rsidRPr="00940000">
        <w:rPr>
          <w:b/>
          <w:sz w:val="28"/>
          <w:szCs w:val="28"/>
        </w:rPr>
        <w:t xml:space="preserve"> </w:t>
      </w:r>
    </w:p>
    <w:p w:rsidR="00940000" w:rsidRDefault="00940000" w:rsidP="00940000">
      <w:pPr>
        <w:jc w:val="center"/>
        <w:rPr>
          <w:b/>
          <w:sz w:val="28"/>
          <w:szCs w:val="28"/>
        </w:rPr>
      </w:pPr>
    </w:p>
    <w:p w:rsidR="00940000" w:rsidRDefault="00940000" w:rsidP="0094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40000" w:rsidRDefault="00940000" w:rsidP="00940000">
      <w:pPr>
        <w:tabs>
          <w:tab w:val="center" w:pos="4844"/>
        </w:tabs>
        <w:rPr>
          <w:b/>
        </w:rPr>
      </w:pPr>
      <w:r>
        <w:rPr>
          <w:b/>
        </w:rPr>
        <w:t>от 30.09.2024 г.                                               № 119                                        с. Кочетное</w:t>
      </w:r>
    </w:p>
    <w:p w:rsidR="00940000" w:rsidRDefault="00940000" w:rsidP="00940000">
      <w:pPr>
        <w:tabs>
          <w:tab w:val="center" w:pos="4844"/>
        </w:tabs>
        <w:rPr>
          <w:b/>
        </w:rPr>
      </w:pPr>
      <w:r>
        <w:rPr>
          <w:b/>
        </w:rPr>
        <w:t xml:space="preserve"> </w:t>
      </w:r>
    </w:p>
    <w:p w:rsidR="00940000" w:rsidRDefault="00940000" w:rsidP="00940000">
      <w:pPr>
        <w:tabs>
          <w:tab w:val="center" w:pos="4844"/>
        </w:tabs>
        <w:rPr>
          <w:b/>
        </w:rPr>
      </w:pPr>
    </w:p>
    <w:p w:rsidR="00940000" w:rsidRDefault="00940000" w:rsidP="00940000">
      <w:pPr>
        <w:tabs>
          <w:tab w:val="center" w:pos="4844"/>
        </w:tabs>
        <w:rPr>
          <w:b/>
        </w:rPr>
      </w:pPr>
    </w:p>
    <w:p w:rsidR="00940000" w:rsidRDefault="00940000" w:rsidP="00940000">
      <w:pPr>
        <w:shd w:val="clear" w:color="auto" w:fill="FFFFFF"/>
        <w:tabs>
          <w:tab w:val="left" w:pos="5954"/>
          <w:tab w:val="left" w:pos="6096"/>
          <w:tab w:val="left" w:pos="6237"/>
        </w:tabs>
        <w:ind w:left="38" w:right="4110"/>
        <w:rPr>
          <w:b/>
          <w:color w:val="434343"/>
          <w:spacing w:val="-1"/>
          <w:sz w:val="28"/>
          <w:szCs w:val="28"/>
        </w:rPr>
      </w:pPr>
      <w:r>
        <w:rPr>
          <w:b/>
          <w:color w:val="434343"/>
          <w:spacing w:val="-1"/>
          <w:sz w:val="28"/>
          <w:szCs w:val="28"/>
        </w:rPr>
        <w:t>О внесении изменений в бюдж</w:t>
      </w:r>
      <w:r>
        <w:rPr>
          <w:b/>
          <w:color w:val="434343"/>
          <w:sz w:val="28"/>
          <w:szCs w:val="28"/>
        </w:rPr>
        <w:t xml:space="preserve">ет </w:t>
      </w:r>
      <w:proofErr w:type="spellStart"/>
      <w:r>
        <w:rPr>
          <w:b/>
          <w:color w:val="434343"/>
          <w:sz w:val="28"/>
          <w:szCs w:val="28"/>
        </w:rPr>
        <w:t>Кочетновского</w:t>
      </w:r>
      <w:proofErr w:type="spellEnd"/>
      <w:r>
        <w:rPr>
          <w:b/>
          <w:color w:val="434343"/>
          <w:sz w:val="28"/>
          <w:szCs w:val="28"/>
        </w:rPr>
        <w:t xml:space="preserve"> муниципального </w:t>
      </w:r>
      <w:r>
        <w:rPr>
          <w:b/>
          <w:color w:val="434343"/>
          <w:spacing w:val="-3"/>
          <w:sz w:val="28"/>
          <w:szCs w:val="28"/>
        </w:rPr>
        <w:t xml:space="preserve">образования Ровенского муниципального </w:t>
      </w:r>
      <w:r>
        <w:rPr>
          <w:b/>
          <w:color w:val="434343"/>
          <w:spacing w:val="-1"/>
          <w:sz w:val="28"/>
          <w:szCs w:val="28"/>
        </w:rPr>
        <w:t>района Саратовской области на 2024 год</w:t>
      </w:r>
      <w:r>
        <w:rPr>
          <w:b/>
          <w:sz w:val="28"/>
          <w:szCs w:val="28"/>
        </w:rPr>
        <w:t xml:space="preserve"> и на плановый период  2025 и 2026 годов</w:t>
      </w:r>
      <w:r>
        <w:rPr>
          <w:b/>
          <w:color w:val="434343"/>
          <w:spacing w:val="-1"/>
          <w:sz w:val="28"/>
          <w:szCs w:val="28"/>
        </w:rPr>
        <w:t>.</w:t>
      </w:r>
    </w:p>
    <w:p w:rsidR="00940000" w:rsidRDefault="00940000" w:rsidP="00940000">
      <w:pPr>
        <w:shd w:val="clear" w:color="auto" w:fill="FFFFFF"/>
        <w:tabs>
          <w:tab w:val="left" w:pos="5954"/>
          <w:tab w:val="left" w:pos="6096"/>
        </w:tabs>
        <w:ind w:left="38" w:right="3259"/>
        <w:jc w:val="both"/>
        <w:rPr>
          <w:b/>
          <w:color w:val="434343"/>
          <w:spacing w:val="-1"/>
          <w:sz w:val="28"/>
          <w:szCs w:val="28"/>
        </w:rPr>
      </w:pPr>
    </w:p>
    <w:p w:rsidR="00940000" w:rsidRDefault="00940000" w:rsidP="00940000">
      <w:pPr>
        <w:shd w:val="clear" w:color="auto" w:fill="FFFFFF"/>
        <w:ind w:left="34" w:firstLine="658"/>
        <w:jc w:val="both"/>
        <w:rPr>
          <w:b/>
          <w:bCs/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статьи </w:t>
      </w:r>
      <w:r>
        <w:rPr>
          <w:iCs/>
          <w:color w:val="000000"/>
          <w:sz w:val="28"/>
          <w:szCs w:val="28"/>
        </w:rPr>
        <w:t>50</w:t>
      </w:r>
      <w:r>
        <w:rPr>
          <w:color w:val="000000"/>
          <w:sz w:val="28"/>
          <w:szCs w:val="28"/>
        </w:rPr>
        <w:t xml:space="preserve"> Устава </w:t>
      </w:r>
      <w:proofErr w:type="spellStart"/>
      <w:r>
        <w:rPr>
          <w:color w:val="000000"/>
          <w:sz w:val="28"/>
          <w:szCs w:val="28"/>
        </w:rPr>
        <w:t>Кочетновского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образования Ровенского муниципального района Саратовской области Совет </w:t>
      </w:r>
      <w:proofErr w:type="spellStart"/>
      <w:r>
        <w:rPr>
          <w:color w:val="000000"/>
          <w:sz w:val="28"/>
          <w:szCs w:val="28"/>
        </w:rPr>
        <w:t>Кочетновского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муниципального образования Ровенского муниципального района Саратовской области четвертого</w:t>
      </w:r>
      <w:r>
        <w:rPr>
          <w:color w:val="000000"/>
          <w:spacing w:val="-2"/>
          <w:sz w:val="28"/>
          <w:szCs w:val="28"/>
        </w:rPr>
        <w:t xml:space="preserve"> созыва </w:t>
      </w:r>
      <w:r>
        <w:rPr>
          <w:b/>
          <w:bCs/>
          <w:color w:val="000000"/>
          <w:spacing w:val="-2"/>
          <w:sz w:val="28"/>
          <w:szCs w:val="28"/>
        </w:rPr>
        <w:t>РЕШИЛ:</w:t>
      </w:r>
    </w:p>
    <w:p w:rsidR="00940000" w:rsidRDefault="00940000" w:rsidP="009400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1.Внести изменения в решение </w:t>
      </w:r>
      <w:r>
        <w:rPr>
          <w:color w:val="000000"/>
          <w:sz w:val="28"/>
          <w:szCs w:val="28"/>
        </w:rPr>
        <w:t xml:space="preserve">Совета </w:t>
      </w:r>
      <w:proofErr w:type="spellStart"/>
      <w:r>
        <w:rPr>
          <w:color w:val="000000"/>
          <w:sz w:val="28"/>
          <w:szCs w:val="28"/>
        </w:rPr>
        <w:t>Кочетновского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муниципального образования Ровенского муниципального района Саратовской области от 21.12.2023 года №100 </w:t>
      </w:r>
      <w:r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Кочетновского</w:t>
      </w:r>
      <w:proofErr w:type="spellEnd"/>
      <w:r>
        <w:rPr>
          <w:sz w:val="28"/>
          <w:szCs w:val="28"/>
        </w:rPr>
        <w:t xml:space="preserve"> муниципального образования на 2024 год и на плановый период 2025 и 2026 годов» с изменениями от 26.01.2024 №105;от 06.06.2024 №112; от 09.08.2024 № 118:</w:t>
      </w:r>
    </w:p>
    <w:p w:rsidR="00940000" w:rsidRDefault="00940000" w:rsidP="00940000">
      <w:pPr>
        <w:rPr>
          <w:sz w:val="28"/>
          <w:szCs w:val="28"/>
        </w:rPr>
      </w:pPr>
      <w:r>
        <w:rPr>
          <w:sz w:val="28"/>
          <w:szCs w:val="28"/>
        </w:rPr>
        <w:t xml:space="preserve">         1.1. В пункте 1 строку   «общий объем доходов в сумме 9006,11 тыс. рублей» заменить строкой «общий объем доходов в сумме 9006,31 тыс. рублей», «общий объем расходов в сумме 9546,78 тыс. рублей; » заменить строкой «общий объем расходов в сумме 9546,98 тыс. рублей. </w:t>
      </w:r>
    </w:p>
    <w:p w:rsidR="00940000" w:rsidRDefault="00940000" w:rsidP="00940000">
      <w:pPr>
        <w:shd w:val="clear" w:color="auto" w:fill="FFFFFF"/>
        <w:tabs>
          <w:tab w:val="left" w:pos="5954"/>
          <w:tab w:val="left" w:pos="60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1.2.Приложение №1 «Поступление доходов в бюджет </w:t>
      </w:r>
      <w:proofErr w:type="spellStart"/>
      <w:r>
        <w:rPr>
          <w:sz w:val="28"/>
          <w:szCs w:val="28"/>
        </w:rPr>
        <w:t>Кочетновского</w:t>
      </w:r>
      <w:proofErr w:type="spellEnd"/>
      <w:r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 на 2024 год и на плановый период 2025 и 2026 годов» изложить в новой редакции согласно Приложению №1 к настоящему Решению.   </w:t>
      </w:r>
    </w:p>
    <w:p w:rsidR="00940000" w:rsidRDefault="00940000" w:rsidP="00940000">
      <w:pPr>
        <w:shd w:val="clear" w:color="auto" w:fill="FFFFFF"/>
        <w:tabs>
          <w:tab w:val="left" w:pos="5954"/>
          <w:tab w:val="left" w:pos="60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Приложение №2 «Ведомственная структура расходов бюджета </w:t>
      </w:r>
      <w:proofErr w:type="spellStart"/>
      <w:r>
        <w:rPr>
          <w:sz w:val="28"/>
          <w:szCs w:val="28"/>
        </w:rPr>
        <w:t>Кочетновского</w:t>
      </w:r>
      <w:proofErr w:type="spellEnd"/>
      <w:r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 на 2024 год и на плановый период 2025 и 2026 годов» изложить в новой редакции согласно Приложению №2 к настоящему Решению.</w:t>
      </w:r>
    </w:p>
    <w:p w:rsidR="00940000" w:rsidRDefault="00940000" w:rsidP="0094000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1.4. </w:t>
      </w:r>
      <w:proofErr w:type="gramStart"/>
      <w:r>
        <w:rPr>
          <w:sz w:val="28"/>
          <w:szCs w:val="28"/>
        </w:rPr>
        <w:t>Приложение №3 «</w:t>
      </w:r>
      <w:r>
        <w:rPr>
          <w:bCs/>
          <w:color w:val="000000"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bCs/>
          <w:color w:val="000000"/>
          <w:sz w:val="28"/>
          <w:szCs w:val="28"/>
        </w:rPr>
        <w:t>непрограммным</w:t>
      </w:r>
      <w:proofErr w:type="spellEnd"/>
      <w:r>
        <w:rPr>
          <w:bCs/>
          <w:color w:val="000000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</w:t>
      </w:r>
      <w:proofErr w:type="spellStart"/>
      <w:r>
        <w:rPr>
          <w:bCs/>
          <w:color w:val="000000"/>
          <w:sz w:val="28"/>
          <w:szCs w:val="28"/>
        </w:rPr>
        <w:t>Кочетновского</w:t>
      </w:r>
      <w:proofErr w:type="spellEnd"/>
      <w:r>
        <w:rPr>
          <w:bCs/>
          <w:color w:val="000000"/>
          <w:sz w:val="28"/>
          <w:szCs w:val="28"/>
        </w:rPr>
        <w:t xml:space="preserve"> муниципального образования Ровенского муниципального района Саратовской области на 2024 год</w:t>
      </w:r>
      <w:r>
        <w:rPr>
          <w:sz w:val="28"/>
          <w:szCs w:val="28"/>
        </w:rPr>
        <w:t xml:space="preserve"> и на плановый период 2025 и 2026 годов» изложить в новой редакции согласно Приложению №3 к настоящему Решению.</w:t>
      </w:r>
      <w:proofErr w:type="gramEnd"/>
    </w:p>
    <w:p w:rsidR="00940000" w:rsidRDefault="00940000" w:rsidP="009400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1.5. </w:t>
      </w:r>
      <w:proofErr w:type="gramStart"/>
      <w:r>
        <w:rPr>
          <w:sz w:val="28"/>
          <w:szCs w:val="28"/>
        </w:rPr>
        <w:t xml:space="preserve">Приложение №4 «Распределение бюджетных ассигнований по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бюджета </w:t>
      </w:r>
      <w:proofErr w:type="spellStart"/>
      <w:r>
        <w:rPr>
          <w:sz w:val="28"/>
          <w:szCs w:val="28"/>
        </w:rPr>
        <w:t>Кочетновского</w:t>
      </w:r>
      <w:proofErr w:type="spellEnd"/>
      <w:r>
        <w:rPr>
          <w:sz w:val="28"/>
          <w:szCs w:val="28"/>
        </w:rPr>
        <w:t xml:space="preserve"> муниципального образования Ровенского муниципального района Саратовской области на 2024 год и на плановый период 2025 и 2026 годов» изложить в новой редакции согласно Приложению №4 к настоящему Решению.</w:t>
      </w:r>
      <w:proofErr w:type="gramEnd"/>
    </w:p>
    <w:p w:rsidR="00940000" w:rsidRDefault="00940000" w:rsidP="009400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решение вступает в силу с момента его обнародования.</w:t>
      </w:r>
    </w:p>
    <w:p w:rsidR="00940000" w:rsidRDefault="00940000" w:rsidP="00940000">
      <w:pPr>
        <w:tabs>
          <w:tab w:val="left" w:pos="-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Бюджетной политике администрации </w:t>
      </w:r>
      <w:proofErr w:type="spellStart"/>
      <w:r>
        <w:rPr>
          <w:sz w:val="28"/>
          <w:szCs w:val="28"/>
        </w:rPr>
        <w:t>Кочетновского</w:t>
      </w:r>
      <w:proofErr w:type="spellEnd"/>
      <w:r>
        <w:rPr>
          <w:sz w:val="28"/>
          <w:szCs w:val="28"/>
        </w:rPr>
        <w:t xml:space="preserve"> МО.</w:t>
      </w:r>
    </w:p>
    <w:p w:rsidR="00940000" w:rsidRDefault="00940000" w:rsidP="00940000">
      <w:pPr>
        <w:shd w:val="clear" w:color="auto" w:fill="FFFFFF"/>
        <w:ind w:lef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4.</w:t>
      </w:r>
      <w:r>
        <w:rPr>
          <w:sz w:val="28"/>
          <w:szCs w:val="28"/>
        </w:rPr>
        <w:t xml:space="preserve"> Настоящее решение подлежит обнародованию в соответствии с решением Совета </w:t>
      </w:r>
      <w:proofErr w:type="spellStart"/>
      <w:r>
        <w:rPr>
          <w:sz w:val="28"/>
          <w:szCs w:val="28"/>
        </w:rPr>
        <w:t>Кочетновского</w:t>
      </w:r>
      <w:proofErr w:type="spellEnd"/>
      <w:r>
        <w:rPr>
          <w:sz w:val="28"/>
          <w:szCs w:val="28"/>
        </w:rPr>
        <w:t xml:space="preserve"> муниципального района  Саратовской области от 22.10.2005г. № 6.</w:t>
      </w:r>
    </w:p>
    <w:p w:rsidR="00940000" w:rsidRDefault="00940000" w:rsidP="00940000">
      <w:pPr>
        <w:tabs>
          <w:tab w:val="left" w:pos="-4395"/>
        </w:tabs>
        <w:jc w:val="both"/>
        <w:rPr>
          <w:b/>
          <w:sz w:val="28"/>
        </w:rPr>
      </w:pPr>
    </w:p>
    <w:p w:rsidR="00940000" w:rsidRDefault="00940000" w:rsidP="00940000">
      <w:pPr>
        <w:tabs>
          <w:tab w:val="left" w:pos="5670"/>
        </w:tabs>
        <w:ind w:left="709"/>
        <w:jc w:val="both"/>
        <w:rPr>
          <w:b/>
          <w:sz w:val="28"/>
          <w:szCs w:val="28"/>
        </w:rPr>
      </w:pPr>
    </w:p>
    <w:p w:rsidR="00940000" w:rsidRPr="00940000" w:rsidRDefault="00940000" w:rsidP="00940000">
      <w:pPr>
        <w:tabs>
          <w:tab w:val="left" w:pos="5670"/>
        </w:tabs>
        <w:ind w:left="709"/>
        <w:jc w:val="both"/>
        <w:rPr>
          <w:b/>
          <w:sz w:val="28"/>
          <w:szCs w:val="28"/>
        </w:rPr>
      </w:pPr>
    </w:p>
    <w:p w:rsidR="00940000" w:rsidRPr="00940000" w:rsidRDefault="00940000" w:rsidP="00940000">
      <w:pPr>
        <w:tabs>
          <w:tab w:val="left" w:pos="5670"/>
        </w:tabs>
        <w:ind w:left="709"/>
        <w:jc w:val="both"/>
        <w:rPr>
          <w:b/>
          <w:sz w:val="28"/>
          <w:szCs w:val="28"/>
        </w:rPr>
      </w:pPr>
    </w:p>
    <w:p w:rsidR="00940000" w:rsidRPr="00940000" w:rsidRDefault="00940000" w:rsidP="00940000">
      <w:pPr>
        <w:tabs>
          <w:tab w:val="left" w:pos="5670"/>
        </w:tabs>
        <w:ind w:left="709"/>
        <w:jc w:val="both"/>
        <w:rPr>
          <w:b/>
          <w:sz w:val="28"/>
          <w:szCs w:val="28"/>
        </w:rPr>
      </w:pPr>
    </w:p>
    <w:p w:rsidR="00940000" w:rsidRDefault="00940000" w:rsidP="00940000">
      <w:pPr>
        <w:tabs>
          <w:tab w:val="left" w:pos="5670"/>
        </w:tabs>
        <w:ind w:left="709"/>
        <w:jc w:val="both"/>
        <w:rPr>
          <w:b/>
          <w:sz w:val="28"/>
          <w:szCs w:val="28"/>
        </w:rPr>
      </w:pPr>
    </w:p>
    <w:p w:rsidR="00940000" w:rsidRDefault="00940000" w:rsidP="00940000">
      <w:pPr>
        <w:tabs>
          <w:tab w:val="left" w:pos="5670"/>
        </w:tabs>
        <w:ind w:left="709"/>
        <w:jc w:val="both"/>
        <w:rPr>
          <w:b/>
          <w:sz w:val="28"/>
          <w:szCs w:val="28"/>
        </w:rPr>
      </w:pPr>
    </w:p>
    <w:p w:rsidR="00940000" w:rsidRDefault="00940000" w:rsidP="009400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Кочетновского</w:t>
      </w:r>
      <w:proofErr w:type="spellEnd"/>
      <w:r>
        <w:rPr>
          <w:b/>
          <w:sz w:val="28"/>
          <w:szCs w:val="28"/>
        </w:rPr>
        <w:t xml:space="preserve"> </w:t>
      </w:r>
    </w:p>
    <w:p w:rsidR="00940000" w:rsidRDefault="00940000" w:rsidP="009400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                                  В. И. Петровичев</w:t>
      </w:r>
    </w:p>
    <w:p w:rsidR="00940000" w:rsidRDefault="00940000" w:rsidP="00940000"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  <w:t xml:space="preserve">             </w:t>
      </w:r>
      <w:r>
        <w:t xml:space="preserve">          </w:t>
      </w:r>
    </w:p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>
      <w:r>
        <w:t xml:space="preserve">              </w:t>
      </w:r>
    </w:p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tbl>
      <w:tblPr>
        <w:tblW w:w="9100" w:type="dxa"/>
        <w:tblInd w:w="93" w:type="dxa"/>
        <w:tblLook w:val="04A0"/>
      </w:tblPr>
      <w:tblGrid>
        <w:gridCol w:w="1900"/>
        <w:gridCol w:w="4520"/>
        <w:gridCol w:w="931"/>
        <w:gridCol w:w="931"/>
        <w:gridCol w:w="931"/>
      </w:tblGrid>
      <w:tr w:rsidR="00940000" w:rsidTr="00940000">
        <w:trPr>
          <w:trHeight w:val="255"/>
        </w:trPr>
        <w:tc>
          <w:tcPr>
            <w:tcW w:w="9100" w:type="dxa"/>
            <w:gridSpan w:val="5"/>
            <w:vMerge w:val="restart"/>
            <w:vAlign w:val="center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Приложение  1 к решению Совета </w:t>
            </w:r>
            <w:proofErr w:type="spellStart"/>
            <w:r>
              <w:rPr>
                <w:color w:val="000000"/>
                <w:sz w:val="20"/>
                <w:szCs w:val="20"/>
              </w:rPr>
              <w:t>Кочетновского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муниципального образования  Ровенского муниципального района Саратовской области   от   30.09.2024 г.  №  119     </w:t>
            </w:r>
          </w:p>
        </w:tc>
      </w:tr>
      <w:tr w:rsidR="00940000" w:rsidTr="00940000">
        <w:trPr>
          <w:trHeight w:val="255"/>
        </w:trPr>
        <w:tc>
          <w:tcPr>
            <w:tcW w:w="0" w:type="auto"/>
            <w:gridSpan w:val="5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</w:p>
        </w:tc>
      </w:tr>
      <w:tr w:rsidR="00940000" w:rsidTr="00940000">
        <w:trPr>
          <w:trHeight w:val="255"/>
        </w:trPr>
        <w:tc>
          <w:tcPr>
            <w:tcW w:w="0" w:type="auto"/>
            <w:gridSpan w:val="5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</w:p>
        </w:tc>
      </w:tr>
      <w:tr w:rsidR="00940000" w:rsidTr="00940000">
        <w:trPr>
          <w:trHeight w:val="255"/>
        </w:trPr>
        <w:tc>
          <w:tcPr>
            <w:tcW w:w="9100" w:type="dxa"/>
            <w:gridSpan w:val="5"/>
            <w:vMerge w:val="restart"/>
            <w:vAlign w:val="center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              Приложение  1 к решению Совета </w:t>
            </w:r>
            <w:proofErr w:type="spellStart"/>
            <w:r>
              <w:rPr>
                <w:color w:val="000000"/>
                <w:sz w:val="20"/>
                <w:szCs w:val="20"/>
              </w:rPr>
              <w:t>Кочетновского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муниципального образования  Ровенского муниципального района Саратовской области   от    21.12.2023 г.  №100        </w:t>
            </w:r>
          </w:p>
        </w:tc>
      </w:tr>
      <w:tr w:rsidR="00940000" w:rsidTr="00940000">
        <w:trPr>
          <w:trHeight w:val="255"/>
        </w:trPr>
        <w:tc>
          <w:tcPr>
            <w:tcW w:w="0" w:type="auto"/>
            <w:gridSpan w:val="5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</w:p>
        </w:tc>
      </w:tr>
      <w:tr w:rsidR="00940000" w:rsidTr="00940000">
        <w:trPr>
          <w:trHeight w:val="255"/>
        </w:trPr>
        <w:tc>
          <w:tcPr>
            <w:tcW w:w="0" w:type="auto"/>
            <w:gridSpan w:val="5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</w:p>
        </w:tc>
      </w:tr>
      <w:tr w:rsidR="00940000" w:rsidTr="00940000">
        <w:trPr>
          <w:trHeight w:val="255"/>
        </w:trPr>
        <w:tc>
          <w:tcPr>
            <w:tcW w:w="9100" w:type="dxa"/>
            <w:gridSpan w:val="5"/>
            <w:vMerge w:val="restart"/>
            <w:vAlign w:val="bottom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Поступление доходов в бюджет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Кочетновского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муниципального образования Ровенского муниципального района Саратовской области на 2024 год и плановый период 2025 и 2026 годов</w:t>
            </w:r>
          </w:p>
        </w:tc>
      </w:tr>
      <w:tr w:rsidR="00940000" w:rsidTr="00940000">
        <w:trPr>
          <w:trHeight w:val="312"/>
        </w:trPr>
        <w:tc>
          <w:tcPr>
            <w:tcW w:w="0" w:type="auto"/>
            <w:gridSpan w:val="5"/>
            <w:vMerge/>
            <w:vAlign w:val="center"/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0000" w:rsidTr="00940000">
        <w:trPr>
          <w:trHeight w:val="255"/>
        </w:trPr>
        <w:tc>
          <w:tcPr>
            <w:tcW w:w="1900" w:type="dxa"/>
            <w:noWrap/>
            <w:vAlign w:val="bottom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520" w:type="dxa"/>
            <w:noWrap/>
            <w:vAlign w:val="bottom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80" w:type="dxa"/>
            <w:noWrap/>
            <w:vAlign w:val="bottom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80" w:type="dxa"/>
            <w:noWrap/>
            <w:vAlign w:val="bottom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40000" w:rsidTr="00940000">
        <w:trPr>
          <w:trHeight w:val="252"/>
        </w:trPr>
        <w:tc>
          <w:tcPr>
            <w:tcW w:w="91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(</w:t>
            </w: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40000" w:rsidTr="00940000">
        <w:trPr>
          <w:trHeight w:val="51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Код   классификации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 год</w:t>
            </w:r>
          </w:p>
        </w:tc>
      </w:tr>
      <w:tr w:rsidR="00940000" w:rsidTr="00940000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</w:tr>
      <w:tr w:rsidR="00940000" w:rsidTr="0094000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940000" w:rsidTr="00940000">
        <w:trPr>
          <w:trHeight w:val="563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2090,25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1987,78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2386,59</w:t>
            </w:r>
          </w:p>
        </w:tc>
      </w:tr>
      <w:tr w:rsidR="00940000" w:rsidTr="00940000">
        <w:trPr>
          <w:trHeight w:val="27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  доходы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1990,25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1987,78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2386,59</w:t>
            </w:r>
          </w:p>
        </w:tc>
      </w:tr>
      <w:tr w:rsidR="00940000" w:rsidTr="00940000">
        <w:trPr>
          <w:trHeight w:val="289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379,79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411,37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442,63</w:t>
            </w:r>
          </w:p>
        </w:tc>
      </w:tr>
      <w:tr w:rsidR="00940000" w:rsidTr="00940000">
        <w:trPr>
          <w:trHeight w:val="312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1 01 02000 01 0000 110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 физических лиц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442,63</w:t>
            </w:r>
          </w:p>
        </w:tc>
      </w:tr>
      <w:tr w:rsidR="00940000" w:rsidTr="00940000">
        <w:trPr>
          <w:trHeight w:val="552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1 03 00000 00 0000 000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1019,66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957,91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1291,86</w:t>
            </w:r>
          </w:p>
        </w:tc>
      </w:tr>
      <w:tr w:rsidR="00940000" w:rsidTr="00940000">
        <w:trPr>
          <w:trHeight w:val="141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1 03 02230 01 0000 110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0" w:type="dxa"/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531,79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445,10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590,67</w:t>
            </w:r>
          </w:p>
        </w:tc>
      </w:tr>
      <w:tr w:rsidR="00940000" w:rsidTr="00940000">
        <w:trPr>
          <w:trHeight w:val="1823"/>
        </w:trPr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1 03 02240 01 0000 110</w:t>
            </w:r>
          </w:p>
        </w:tc>
        <w:tc>
          <w:tcPr>
            <w:tcW w:w="4520" w:type="dxa"/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двигателей,  бюджеты субъектов Российской </w:t>
            </w:r>
            <w:proofErr w:type="gramStart"/>
            <w:r>
              <w:rPr>
                <w:color w:val="000000"/>
                <w:sz w:val="20"/>
                <w:szCs w:val="20"/>
              </w:rPr>
              <w:t>Федерации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2,53</w:t>
            </w:r>
          </w:p>
        </w:tc>
        <w:tc>
          <w:tcPr>
            <w:tcW w:w="920" w:type="dxa"/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4,45</w:t>
            </w:r>
          </w:p>
        </w:tc>
      </w:tr>
      <w:tr w:rsidR="00940000" w:rsidTr="00940000">
        <w:trPr>
          <w:trHeight w:val="1343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1 03 02250 01 0000 110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551,41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577,13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797,87</w:t>
            </w:r>
          </w:p>
        </w:tc>
      </w:tr>
      <w:tr w:rsidR="00940000" w:rsidTr="00940000">
        <w:trPr>
          <w:trHeight w:val="1369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1 03 02260 01 0000 110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-66,07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-67,52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-101,13</w:t>
            </w:r>
          </w:p>
        </w:tc>
      </w:tr>
      <w:tr w:rsidR="00940000" w:rsidTr="0094000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1 05 00000 00 0000 000    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совокупный  доход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123,00</w:t>
            </w:r>
          </w:p>
        </w:tc>
      </w:tr>
      <w:tr w:rsidR="00940000" w:rsidTr="0094000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1 05 03000 01 0000 110    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123,00</w:t>
            </w:r>
          </w:p>
        </w:tc>
      </w:tr>
      <w:tr w:rsidR="00940000" w:rsidTr="00940000">
        <w:trPr>
          <w:trHeight w:val="312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1 06 00000 00 0000 000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521,80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525,50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529,10</w:t>
            </w:r>
          </w:p>
        </w:tc>
      </w:tr>
      <w:tr w:rsidR="00940000" w:rsidTr="00940000">
        <w:trPr>
          <w:trHeight w:val="263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1 06 01000 00 0000 000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имущество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224,00</w:t>
            </w:r>
          </w:p>
        </w:tc>
      </w:tr>
      <w:tr w:rsidR="00940000" w:rsidTr="00940000">
        <w:trPr>
          <w:trHeight w:val="829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1 06 01000 00 0000 110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применяемый к объектам налогообложения, расположенным в границах сельских поселений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224,00</w:t>
            </w:r>
          </w:p>
        </w:tc>
      </w:tr>
      <w:tr w:rsidR="00940000" w:rsidTr="00940000">
        <w:trPr>
          <w:trHeight w:val="289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 1 06 06000 00 0000 110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297,80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305,10</w:t>
            </w:r>
          </w:p>
        </w:tc>
      </w:tr>
      <w:tr w:rsidR="00940000" w:rsidTr="00940000">
        <w:trPr>
          <w:trHeight w:val="6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1 06 06033 10 0000 110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налог, с организации, обладающий земельным участком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>расположенным в границах сельских поселений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39,10</w:t>
            </w:r>
          </w:p>
        </w:tc>
      </w:tr>
      <w:tr w:rsidR="00940000" w:rsidTr="00940000">
        <w:trPr>
          <w:trHeight w:val="589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1 06 06043 10 0000 110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налог, с физических лиц, обладающим земельным участком, расположенным в границах сельских поселений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266,00</w:t>
            </w:r>
          </w:p>
        </w:tc>
      </w:tr>
      <w:tr w:rsidR="00940000" w:rsidTr="00940000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40000" w:rsidTr="00940000">
        <w:trPr>
          <w:trHeight w:val="6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40000" w:rsidTr="00940000">
        <w:trPr>
          <w:trHeight w:val="1129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1 14 06025 10 0000 430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 сельских поселений (за исключением земельных участков муниципальных бюджетных  и автономных учреждений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40000" w:rsidTr="00940000">
        <w:trPr>
          <w:trHeight w:val="372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2 00 00000 00 0000 000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6916,06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2100,80</w:t>
            </w:r>
          </w:p>
        </w:tc>
      </w:tr>
      <w:tr w:rsidR="00940000" w:rsidTr="00940000">
        <w:trPr>
          <w:trHeight w:val="552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2 02 01001 00 0000 150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Дотации  бюджетам субъектов Российской Федерации и муниципальных образований.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1965,40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1943,20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1933,30</w:t>
            </w:r>
          </w:p>
        </w:tc>
      </w:tr>
      <w:tr w:rsidR="00940000" w:rsidTr="00940000">
        <w:trPr>
          <w:trHeight w:val="863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2 02 16001 10 0001 150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Дотация бюджетам сельских поселений на выравнивание бюджетной обеспеченности из бюджетов муниципальных районов (за счет бюджета муниципального района)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1873,80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1846,20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1833,80</w:t>
            </w:r>
          </w:p>
        </w:tc>
      </w:tr>
      <w:tr w:rsidR="00940000" w:rsidTr="00940000">
        <w:trPr>
          <w:trHeight w:val="1343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2 02 16001 10 0002 150 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Дотация бюджетам сельских поселений на выравнивание бюджетной обеспеченности (за счет субвенций бюджетам муниципальных районов области на исполнение государственных полномочий по расчету и предоставлению дотаций поселениям)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99,50</w:t>
            </w:r>
          </w:p>
        </w:tc>
      </w:tr>
      <w:tr w:rsidR="00940000" w:rsidTr="00940000">
        <w:trPr>
          <w:trHeight w:val="649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2 02 25576 00 0000 000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431,63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40000" w:rsidTr="00940000">
        <w:trPr>
          <w:trHeight w:val="623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2 02 25576 10 0000 150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40000" w:rsidTr="00940000">
        <w:trPr>
          <w:trHeight w:val="409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2 02 29999 00 0000 000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Прочие субсидии бюджетам муниципальных районов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4377,00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40000" w:rsidTr="00940000">
        <w:trPr>
          <w:trHeight w:val="141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2 02 29999 10 0118 150 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сельских поселений области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40000" w:rsidTr="00940000">
        <w:trPr>
          <w:trHeight w:val="649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2 02 03000 00 0000 150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153,40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167,50</w:t>
            </w:r>
          </w:p>
        </w:tc>
      </w:tr>
      <w:tr w:rsidR="00940000" w:rsidTr="00940000">
        <w:trPr>
          <w:trHeight w:val="111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поселений на осуществление органами местного самоуправления поселений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167,50</w:t>
            </w:r>
          </w:p>
        </w:tc>
      </w:tr>
      <w:tr w:rsidR="00940000" w:rsidTr="00940000">
        <w:trPr>
          <w:trHeight w:val="518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2 07 0000 00 0000 000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40000" w:rsidTr="00940000">
        <w:trPr>
          <w:trHeight w:val="469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2 07 05030 10 0000 150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40000" w:rsidTr="00940000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9006,31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4084,38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4487,39</w:t>
            </w:r>
          </w:p>
        </w:tc>
      </w:tr>
    </w:tbl>
    <w:p w:rsidR="00940000" w:rsidRDefault="00940000" w:rsidP="00940000">
      <w:r>
        <w:t xml:space="preserve">                                                     </w:t>
      </w:r>
    </w:p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tbl>
      <w:tblPr>
        <w:tblW w:w="11280" w:type="dxa"/>
        <w:tblInd w:w="93" w:type="dxa"/>
        <w:tblLayout w:type="fixed"/>
        <w:tblLook w:val="04A0"/>
      </w:tblPr>
      <w:tblGrid>
        <w:gridCol w:w="800"/>
        <w:gridCol w:w="800"/>
        <w:gridCol w:w="666"/>
        <w:gridCol w:w="568"/>
        <w:gridCol w:w="383"/>
        <w:gridCol w:w="597"/>
        <w:gridCol w:w="882"/>
        <w:gridCol w:w="1262"/>
        <w:gridCol w:w="1145"/>
        <w:gridCol w:w="1134"/>
        <w:gridCol w:w="992"/>
        <w:gridCol w:w="1120"/>
        <w:gridCol w:w="931"/>
      </w:tblGrid>
      <w:tr w:rsidR="00940000" w:rsidTr="00940000">
        <w:trPr>
          <w:trHeight w:val="255"/>
        </w:trPr>
        <w:tc>
          <w:tcPr>
            <w:tcW w:w="11280" w:type="dxa"/>
            <w:gridSpan w:val="13"/>
            <w:vMerge w:val="restart"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№2 к решению Совета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муниципального образования </w:t>
            </w:r>
          </w:p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Ровенского муниципального района Саратовской области от 30.09.2024 г.  № 119</w:t>
            </w:r>
          </w:p>
        </w:tc>
      </w:tr>
      <w:tr w:rsidR="00940000" w:rsidTr="00940000">
        <w:trPr>
          <w:trHeight w:val="349"/>
        </w:trPr>
        <w:tc>
          <w:tcPr>
            <w:tcW w:w="21760" w:type="dxa"/>
            <w:gridSpan w:val="13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</w:p>
        </w:tc>
      </w:tr>
      <w:tr w:rsidR="00940000" w:rsidTr="00940000">
        <w:trPr>
          <w:trHeight w:val="255"/>
        </w:trPr>
        <w:tc>
          <w:tcPr>
            <w:tcW w:w="11280" w:type="dxa"/>
            <w:gridSpan w:val="13"/>
            <w:vMerge w:val="restart"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Приложение № 2 к решению Совета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муниципального образования   </w:t>
            </w:r>
            <w:r>
              <w:rPr>
                <w:color w:val="000000"/>
                <w:sz w:val="22"/>
                <w:szCs w:val="22"/>
              </w:rPr>
              <w:br/>
              <w:t xml:space="preserve">Ровенского муниципального района Саратовской области от 21.12.2023 г.  №100 </w:t>
            </w:r>
          </w:p>
        </w:tc>
      </w:tr>
      <w:tr w:rsidR="00940000" w:rsidTr="00940000">
        <w:trPr>
          <w:trHeight w:val="255"/>
        </w:trPr>
        <w:tc>
          <w:tcPr>
            <w:tcW w:w="21760" w:type="dxa"/>
            <w:gridSpan w:val="13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</w:p>
        </w:tc>
      </w:tr>
      <w:tr w:rsidR="00940000" w:rsidTr="00940000">
        <w:trPr>
          <w:trHeight w:val="253"/>
        </w:trPr>
        <w:tc>
          <w:tcPr>
            <w:tcW w:w="21760" w:type="dxa"/>
            <w:gridSpan w:val="13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</w:p>
        </w:tc>
      </w:tr>
      <w:tr w:rsidR="00940000" w:rsidTr="00940000">
        <w:trPr>
          <w:trHeight w:val="709"/>
        </w:trPr>
        <w:tc>
          <w:tcPr>
            <w:tcW w:w="11280" w:type="dxa"/>
            <w:gridSpan w:val="13"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Ведомственная структура расходов бюджета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муниципального 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 на 2024 год и на плановый период 2025 и 2026 годов </w:t>
            </w:r>
          </w:p>
        </w:tc>
      </w:tr>
      <w:tr w:rsidR="00940000" w:rsidTr="00940000">
        <w:trPr>
          <w:trHeight w:val="510"/>
        </w:trPr>
        <w:tc>
          <w:tcPr>
            <w:tcW w:w="800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00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66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68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83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97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82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62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45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31" w:type="dxa"/>
            <w:hideMark/>
          </w:tcPr>
          <w:p w:rsidR="00940000" w:rsidRDefault="009400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</w:tr>
      <w:tr w:rsidR="00940000" w:rsidTr="00940000">
        <w:trPr>
          <w:trHeight w:val="1425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</w:tr>
      <w:tr w:rsidR="00940000" w:rsidTr="00940000">
        <w:trPr>
          <w:trHeight w:val="3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940000" w:rsidTr="00940000">
        <w:trPr>
          <w:trHeight w:val="61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9546,98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3987,11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4271,39</w:t>
            </w:r>
          </w:p>
        </w:tc>
      </w:tr>
      <w:tr w:rsidR="00940000" w:rsidTr="00940000">
        <w:trPr>
          <w:trHeight w:val="3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2561,54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2653,39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2712,03</w:t>
            </w:r>
          </w:p>
        </w:tc>
      </w:tr>
      <w:tr w:rsidR="00940000" w:rsidTr="00940000">
        <w:trPr>
          <w:trHeight w:val="63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Функционирование высшего должностного лица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субьекта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РФ и МО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940000" w:rsidTr="00940000">
        <w:trPr>
          <w:trHeight w:val="63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940000" w:rsidTr="00940000">
        <w:trPr>
          <w:trHeight w:val="345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81 0 00 01100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940000" w:rsidTr="00940000">
        <w:trPr>
          <w:trHeight w:val="176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81 0 00 01100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940000" w:rsidTr="00940000">
        <w:trPr>
          <w:trHeight w:val="116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1427,03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1474,10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1486,51</w:t>
            </w:r>
          </w:p>
        </w:tc>
      </w:tr>
      <w:tr w:rsidR="00940000" w:rsidTr="00940000">
        <w:trPr>
          <w:trHeight w:val="63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1427,03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1474,10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1486,51</w:t>
            </w:r>
          </w:p>
        </w:tc>
      </w:tr>
      <w:tr w:rsidR="00940000" w:rsidTr="00940000">
        <w:trPr>
          <w:trHeight w:val="58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функций центрального аппарата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81 0 00 02200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1424,83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1473,00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1485,41</w:t>
            </w:r>
          </w:p>
        </w:tc>
      </w:tr>
      <w:tr w:rsidR="00940000" w:rsidTr="00940000">
        <w:trPr>
          <w:trHeight w:val="144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81 0 00 02200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1204,74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1252,91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1302,72</w:t>
            </w:r>
          </w:p>
        </w:tc>
      </w:tr>
      <w:tr w:rsidR="00940000" w:rsidTr="00940000">
        <w:trPr>
          <w:trHeight w:val="61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81 0 00 02200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182,69</w:t>
            </w:r>
          </w:p>
        </w:tc>
      </w:tr>
      <w:tr w:rsidR="00940000" w:rsidTr="00940000">
        <w:trPr>
          <w:trHeight w:val="85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</w:tr>
      <w:tr w:rsidR="00940000" w:rsidTr="00940000">
        <w:trPr>
          <w:trHeight w:val="34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</w:tr>
      <w:tr w:rsidR="00940000" w:rsidTr="00940000">
        <w:trPr>
          <w:trHeight w:val="9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39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3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межбюджетных трансфертов местным бюджетов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33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трансферты, передаваемые бюджету  муниципального района на осуществление части полномочий по составлению проекта и исполнению бюджетов поселений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 1 00 61П00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3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 1 00 61П00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33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31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3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Резервный фонд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34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Резервный фонд местных администраций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89 4 00 08900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28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89 4 00 08900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37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31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88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31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89 5 00 09900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34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89 5 00 09900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3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33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61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98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86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90 1 00 51180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93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90 1 00 51180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</w:tr>
      <w:tr w:rsidR="00940000" w:rsidTr="00940000">
        <w:trPr>
          <w:trHeight w:val="3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90 1 00 51180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41,40</w:t>
            </w:r>
          </w:p>
        </w:tc>
      </w:tr>
      <w:tr w:rsidR="00940000" w:rsidTr="00940000">
        <w:trPr>
          <w:trHeight w:val="33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5396,66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957,91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1291,86</w:t>
            </w:r>
          </w:p>
        </w:tc>
      </w:tr>
      <w:tr w:rsidR="00940000" w:rsidTr="00940000">
        <w:trPr>
          <w:trHeight w:val="3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5396,66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957,91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1291,86</w:t>
            </w:r>
          </w:p>
        </w:tc>
      </w:tr>
      <w:tr w:rsidR="00940000" w:rsidTr="00940000">
        <w:trPr>
          <w:trHeight w:val="140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"Капитальный ремонт, ремонт и содержание автомобильных дорог в границах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5396,66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957,91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1291,86</w:t>
            </w:r>
          </w:p>
        </w:tc>
      </w:tr>
      <w:tr w:rsidR="00940000" w:rsidTr="00940000">
        <w:trPr>
          <w:trHeight w:val="88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4936,66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940000" w:rsidTr="00940000">
        <w:trPr>
          <w:trHeight w:val="145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капитального ремонта и </w:t>
            </w:r>
            <w:proofErr w:type="gramStart"/>
            <w:r>
              <w:rPr>
                <w:color w:val="000000"/>
                <w:sz w:val="22"/>
                <w:szCs w:val="22"/>
              </w:rPr>
              <w:t>ремонта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1Д001D3211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940000" w:rsidTr="00940000">
        <w:trPr>
          <w:trHeight w:val="67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1Д001D3211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940000" w:rsidTr="00940000">
        <w:trPr>
          <w:trHeight w:val="148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Осуществление дорожной деятельности в отношении автомобильных дорог общего пользования местного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значе-ния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в границах населенных пунктов сельских поселений за счет средств областного </w:t>
            </w:r>
            <w:r>
              <w:rPr>
                <w:color w:val="000000"/>
                <w:sz w:val="22"/>
                <w:szCs w:val="22"/>
              </w:rPr>
              <w:lastRenderedPageBreak/>
              <w:t>дорожного фонда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1Д001D7610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2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1Д001D7610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93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"Содержание дорог общего пользования местного значения в границах населенных пунктов поселения" 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940000" w:rsidTr="00940000">
        <w:trPr>
          <w:trHeight w:val="82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дорог общего пользования местного значения в границах населенных пунктов поселения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1Д002D3220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940000" w:rsidTr="00940000">
        <w:trPr>
          <w:trHeight w:val="82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1Д002D3220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940000" w:rsidTr="00940000">
        <w:trPr>
          <w:trHeight w:val="111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Осуществление строительного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940000" w:rsidTr="00940000">
        <w:trPr>
          <w:trHeight w:val="63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940000" w:rsidTr="00940000">
        <w:trPr>
          <w:trHeight w:val="82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1Д002D32Б0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940000" w:rsidTr="00940000">
        <w:trPr>
          <w:trHeight w:val="61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1Д002D32Б0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940000" w:rsidTr="00940000">
        <w:trPr>
          <w:trHeight w:val="33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Жилищно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- коммунальное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1447,28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222,41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940000" w:rsidTr="00940000">
        <w:trPr>
          <w:trHeight w:val="33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940000" w:rsidTr="00940000">
        <w:trPr>
          <w:trHeight w:val="15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"Ремонт водопроводных сетей на территории 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муниципального образования Ровенского муниципального района Саратовской области"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1В00000000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940000" w:rsidTr="00940000">
        <w:trPr>
          <w:trHeight w:val="40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Ремонт водопроводных сетей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1В00013200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40000" w:rsidTr="00940000">
        <w:trPr>
          <w:trHeight w:val="5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1В00013200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40000" w:rsidTr="00940000">
        <w:trPr>
          <w:trHeight w:val="33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1232,28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145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«Благоустройство территории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муниципального образования Ровенского муниципального района Саратовской области»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1232,28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4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освещения»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32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1Б001V0000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55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1Б001V0000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«Благоустройство территорий населенных пунктов»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33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1Б002V0000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2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1Б002V0000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40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Благоустройство сельских территорий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86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комплексного развития сельских территорий (благоустройство сельских территорий) 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1Б003L5766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2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1Б003L5766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2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обеспечения  комплексного развития сельских территорий 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1Б003Б5766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2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1Б003Б5766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285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3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Внепрограммные мероприятия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14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профессионального образования и дополнительного профессионального образования работников органов местного самоуправления поселений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8930007900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72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8930007900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285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Всего расходов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9546,98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3987,11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4271,39</w:t>
            </w:r>
          </w:p>
        </w:tc>
      </w:tr>
    </w:tbl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>
      <w:r>
        <w:t xml:space="preserve">                                        </w:t>
      </w:r>
    </w:p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tbl>
      <w:tblPr>
        <w:tblW w:w="9381" w:type="dxa"/>
        <w:tblInd w:w="93" w:type="dxa"/>
        <w:tblLook w:val="04A0"/>
      </w:tblPr>
      <w:tblGrid>
        <w:gridCol w:w="746"/>
        <w:gridCol w:w="667"/>
        <w:gridCol w:w="572"/>
        <w:gridCol w:w="499"/>
        <w:gridCol w:w="414"/>
        <w:gridCol w:w="783"/>
        <w:gridCol w:w="1106"/>
        <w:gridCol w:w="1242"/>
        <w:gridCol w:w="974"/>
        <w:gridCol w:w="825"/>
        <w:gridCol w:w="825"/>
        <w:gridCol w:w="825"/>
      </w:tblGrid>
      <w:tr w:rsidR="00940000" w:rsidTr="00940000">
        <w:trPr>
          <w:trHeight w:val="255"/>
        </w:trPr>
        <w:tc>
          <w:tcPr>
            <w:tcW w:w="9381" w:type="dxa"/>
            <w:gridSpan w:val="12"/>
            <w:vMerge w:val="restart"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Приложение №3 к решению Совета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муниципального образования   </w:t>
            </w:r>
            <w:r>
              <w:rPr>
                <w:color w:val="000000"/>
                <w:sz w:val="22"/>
                <w:szCs w:val="22"/>
              </w:rPr>
              <w:br/>
              <w:t xml:space="preserve">    Ровенского муниципального района Саратовской области от 30.09.2024 г. № 119  </w:t>
            </w:r>
          </w:p>
        </w:tc>
      </w:tr>
      <w:tr w:rsidR="00940000" w:rsidTr="00940000">
        <w:trPr>
          <w:trHeight w:val="398"/>
        </w:trPr>
        <w:tc>
          <w:tcPr>
            <w:tcW w:w="0" w:type="auto"/>
            <w:gridSpan w:val="12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</w:p>
        </w:tc>
      </w:tr>
      <w:tr w:rsidR="00940000" w:rsidTr="00940000">
        <w:trPr>
          <w:trHeight w:val="383"/>
        </w:trPr>
        <w:tc>
          <w:tcPr>
            <w:tcW w:w="9381" w:type="dxa"/>
            <w:gridSpan w:val="12"/>
            <w:vMerge w:val="restart"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№3 к решению Совета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муниципального образования   </w:t>
            </w:r>
            <w:r>
              <w:rPr>
                <w:color w:val="000000"/>
                <w:sz w:val="22"/>
                <w:szCs w:val="22"/>
              </w:rPr>
              <w:br/>
              <w:t xml:space="preserve">    Ровенского муниципального района Саратовской области от 21.12.2023 г. № 100  </w:t>
            </w:r>
          </w:p>
        </w:tc>
      </w:tr>
      <w:tr w:rsidR="00940000" w:rsidTr="00940000">
        <w:trPr>
          <w:trHeight w:val="383"/>
        </w:trPr>
        <w:tc>
          <w:tcPr>
            <w:tcW w:w="0" w:type="auto"/>
            <w:gridSpan w:val="12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</w:p>
        </w:tc>
      </w:tr>
      <w:tr w:rsidR="00940000" w:rsidTr="00940000">
        <w:trPr>
          <w:trHeight w:val="253"/>
        </w:trPr>
        <w:tc>
          <w:tcPr>
            <w:tcW w:w="0" w:type="auto"/>
            <w:gridSpan w:val="12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</w:p>
        </w:tc>
      </w:tr>
      <w:tr w:rsidR="00940000" w:rsidTr="00940000">
        <w:trPr>
          <w:trHeight w:val="1189"/>
        </w:trPr>
        <w:tc>
          <w:tcPr>
            <w:tcW w:w="9381" w:type="dxa"/>
            <w:gridSpan w:val="12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муниципального образования на 2024 год и на плановый период 2025 и 2026 годов</w:t>
            </w:r>
          </w:p>
        </w:tc>
      </w:tr>
      <w:tr w:rsidR="00940000" w:rsidTr="00940000">
        <w:trPr>
          <w:trHeight w:val="552"/>
        </w:trPr>
        <w:tc>
          <w:tcPr>
            <w:tcW w:w="840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46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34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48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49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96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76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36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21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45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 w:rsidR="00940000" w:rsidTr="00940000">
        <w:trPr>
          <w:trHeight w:val="1425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</w:tr>
      <w:tr w:rsidR="00940000" w:rsidTr="00940000">
        <w:trPr>
          <w:trHeight w:val="285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######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######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######</w:t>
            </w:r>
          </w:p>
        </w:tc>
      </w:tr>
      <w:tr w:rsidR="00940000" w:rsidTr="00940000">
        <w:trPr>
          <w:trHeight w:val="58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Функционирование высшего должностного лица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субьекта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РФ и МО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940000" w:rsidTr="00940000">
        <w:trPr>
          <w:trHeight w:val="55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8100001100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940000" w:rsidTr="00940000">
        <w:trPr>
          <w:trHeight w:val="15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8100001100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940000" w:rsidTr="00940000">
        <w:trPr>
          <w:trHeight w:val="11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1427,03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1474,10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1486,51</w:t>
            </w:r>
          </w:p>
        </w:tc>
      </w:tr>
      <w:tr w:rsidR="00940000" w:rsidTr="00940000">
        <w:trPr>
          <w:trHeight w:val="64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1427,03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1474,10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1486,51</w:t>
            </w:r>
          </w:p>
        </w:tc>
      </w:tr>
      <w:tr w:rsidR="00940000" w:rsidTr="00940000">
        <w:trPr>
          <w:trHeight w:val="63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функций центрального аппарата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1424,83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1473,00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1485,41</w:t>
            </w:r>
          </w:p>
        </w:tc>
      </w:tr>
      <w:tr w:rsidR="00940000" w:rsidTr="00940000">
        <w:trPr>
          <w:trHeight w:val="63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1204,74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1252,91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1302,72</w:t>
            </w:r>
          </w:p>
        </w:tc>
      </w:tr>
      <w:tr w:rsidR="00940000" w:rsidTr="00940000">
        <w:trPr>
          <w:trHeight w:val="62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182,69</w:t>
            </w:r>
          </w:p>
        </w:tc>
      </w:tr>
      <w:tr w:rsidR="00940000" w:rsidTr="00940000">
        <w:trPr>
          <w:trHeight w:val="82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8100006100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8100006100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</w:tr>
      <w:tr w:rsidR="00940000" w:rsidTr="00940000">
        <w:trPr>
          <w:trHeight w:val="88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48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6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межбюджетных трансфертов местным бюджетов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146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трансферты, передаваемые бюджету  муниципального района на осуществление части полномочий по составлению проекта и исполнению бюджетов поселений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9610061П00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9610061П00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44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Резервный фонд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Резервный фонд местных администраций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8940008900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8940008900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55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58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72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8950000000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46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8950009900  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8950009900  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42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5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82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81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9010051180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146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9010051180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</w:tr>
      <w:tr w:rsidR="00940000" w:rsidTr="00940000">
        <w:trPr>
          <w:trHeight w:val="72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9010051180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######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957,91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######</w:t>
            </w:r>
          </w:p>
        </w:tc>
      </w:tr>
      <w:tr w:rsidR="00940000" w:rsidTr="00940000">
        <w:trPr>
          <w:trHeight w:val="37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5396,66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957,91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1291,86</w:t>
            </w:r>
          </w:p>
        </w:tc>
      </w:tr>
      <w:tr w:rsidR="00940000" w:rsidTr="00940000">
        <w:trPr>
          <w:trHeight w:val="122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"Капитальный ремонт, ремонт и содержание автомобильных дорог в границах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5396,66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957,91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1291,86</w:t>
            </w:r>
          </w:p>
        </w:tc>
      </w:tr>
      <w:tr w:rsidR="00940000" w:rsidTr="00940000">
        <w:trPr>
          <w:trHeight w:val="94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1Д00100000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4936,66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940000" w:rsidTr="00940000">
        <w:trPr>
          <w:trHeight w:val="12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Обеспечение капитального ремонта и </w:t>
            </w:r>
            <w:proofErr w:type="gramStart"/>
            <w:r>
              <w:rPr>
                <w:color w:val="000000"/>
                <w:sz w:val="22"/>
                <w:szCs w:val="22"/>
              </w:rPr>
              <w:t>ремонта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1Д001D3211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940000" w:rsidTr="00940000">
        <w:trPr>
          <w:trHeight w:val="6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1Д001D3211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940000" w:rsidTr="00940000">
        <w:trPr>
          <w:trHeight w:val="142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Осуществление дорожной деятельности в отношении автомобильных дорог общего пользования местного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значе-ния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1Д001D7610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4377,00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1Д001D7610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4377,00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90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"Содержание дорог общего пользования местного значения в границах населенных пунктов поселения"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940000" w:rsidTr="00940000">
        <w:trPr>
          <w:trHeight w:val="6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дорог общего пользования местного значения в границах населенных пунктов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1Д002D3220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940000" w:rsidTr="00940000">
        <w:trPr>
          <w:trHeight w:val="6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1Д002D3220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940000" w:rsidTr="00940000">
        <w:trPr>
          <w:trHeight w:val="100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Осуществление строительного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940000" w:rsidTr="00940000">
        <w:trPr>
          <w:trHeight w:val="6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940000" w:rsidTr="00940000">
        <w:trPr>
          <w:trHeight w:val="99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1Д002D32Б0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940000" w:rsidTr="00940000">
        <w:trPr>
          <w:trHeight w:val="66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1Д002D32Б0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Жилищно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- коммунальное хозяйство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######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222,41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215,00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940000" w:rsidTr="00940000">
        <w:trPr>
          <w:trHeight w:val="146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"Ремонт водопроводных сетей на территории 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муниципального образования Ровенского муниципального района Саратовской области"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1В00000000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940000" w:rsidTr="00940000">
        <w:trPr>
          <w:trHeight w:val="39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Ремонт водопроводных сетей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1В00013200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40000" w:rsidTr="00940000">
        <w:trPr>
          <w:trHeight w:val="61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1В00013200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######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114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«Благоустройство территории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муниципального образования Ровенского муниципального района Саратовской области»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1232,28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12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1Б00100000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1Б001V0000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58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1Б001V0000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2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«Благоустройство территорий населенных пунктов»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1Б00200000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409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1Б002V0000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9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1Б002V0000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44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Благоустройство сельских территорий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983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комплексного развития сельских территорий (благоустройство сельских территорий)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1Б003L5766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431,63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9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1Б003L5766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431,63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9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обеспечения  комплексного развития сельских территорий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1Б003Б5766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9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1Б003Б5766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5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39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Внепрограммные мероприятия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1140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профессионального образования и дополнительного профессионального образования работников органов местного самоуправления поселений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8930007900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5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8930007900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278"/>
        </w:trPr>
        <w:tc>
          <w:tcPr>
            <w:tcW w:w="3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######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######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######</w:t>
            </w:r>
          </w:p>
        </w:tc>
      </w:tr>
    </w:tbl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>
      <w:r>
        <w:t xml:space="preserve">   </w:t>
      </w:r>
    </w:p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tbl>
      <w:tblPr>
        <w:tblW w:w="8960" w:type="dxa"/>
        <w:tblInd w:w="93" w:type="dxa"/>
        <w:tblLook w:val="04A0"/>
      </w:tblPr>
      <w:tblGrid>
        <w:gridCol w:w="725"/>
        <w:gridCol w:w="701"/>
        <w:gridCol w:w="683"/>
        <w:gridCol w:w="669"/>
        <w:gridCol w:w="827"/>
        <w:gridCol w:w="1422"/>
        <w:gridCol w:w="1107"/>
        <w:gridCol w:w="931"/>
        <w:gridCol w:w="931"/>
        <w:gridCol w:w="964"/>
      </w:tblGrid>
      <w:tr w:rsidR="00940000" w:rsidTr="00940000">
        <w:trPr>
          <w:trHeight w:val="255"/>
        </w:trPr>
        <w:tc>
          <w:tcPr>
            <w:tcW w:w="8960" w:type="dxa"/>
            <w:gridSpan w:val="10"/>
            <w:vMerge w:val="restart"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№4 к решению Совета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муниципального </w:t>
            </w:r>
            <w:proofErr w:type="gramStart"/>
            <w:r>
              <w:rPr>
                <w:color w:val="000000"/>
                <w:sz w:val="22"/>
                <w:szCs w:val="22"/>
              </w:rPr>
              <w:t>образовании</w:t>
            </w:r>
            <w:proofErr w:type="gramEnd"/>
          </w:p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Ровенского муниципального района Саратовской области от 30.09.2024 г. № 119</w:t>
            </w:r>
          </w:p>
        </w:tc>
      </w:tr>
      <w:tr w:rsidR="00940000" w:rsidTr="00940000">
        <w:trPr>
          <w:trHeight w:val="398"/>
        </w:trPr>
        <w:tc>
          <w:tcPr>
            <w:tcW w:w="0" w:type="auto"/>
            <w:gridSpan w:val="10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</w:p>
        </w:tc>
      </w:tr>
      <w:tr w:rsidR="00940000" w:rsidTr="00940000">
        <w:trPr>
          <w:trHeight w:val="255"/>
        </w:trPr>
        <w:tc>
          <w:tcPr>
            <w:tcW w:w="8960" w:type="dxa"/>
            <w:gridSpan w:val="10"/>
            <w:vMerge w:val="restart"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№4 к решению Совета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муниципального образования   </w:t>
            </w:r>
            <w:r>
              <w:rPr>
                <w:color w:val="000000"/>
                <w:sz w:val="22"/>
                <w:szCs w:val="22"/>
              </w:rPr>
              <w:br/>
              <w:t xml:space="preserve">         Ровенского муниципального района Саратовской области от  21.12.2023 г. № 100</w:t>
            </w:r>
          </w:p>
        </w:tc>
      </w:tr>
      <w:tr w:rsidR="00940000" w:rsidTr="00940000">
        <w:trPr>
          <w:trHeight w:val="255"/>
        </w:trPr>
        <w:tc>
          <w:tcPr>
            <w:tcW w:w="0" w:type="auto"/>
            <w:gridSpan w:val="10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</w:p>
        </w:tc>
      </w:tr>
      <w:tr w:rsidR="00940000" w:rsidTr="00940000">
        <w:trPr>
          <w:trHeight w:val="253"/>
        </w:trPr>
        <w:tc>
          <w:tcPr>
            <w:tcW w:w="0" w:type="auto"/>
            <w:gridSpan w:val="10"/>
            <w:vMerge/>
            <w:vAlign w:val="center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</w:p>
        </w:tc>
      </w:tr>
      <w:tr w:rsidR="00940000" w:rsidTr="00940000">
        <w:trPr>
          <w:trHeight w:val="1238"/>
        </w:trPr>
        <w:tc>
          <w:tcPr>
            <w:tcW w:w="8960" w:type="dxa"/>
            <w:gridSpan w:val="10"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 целевым статьям (муниципальным программам и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муниципального образования на 2024 год и на плановый период 2025 и 2026 годов</w:t>
            </w:r>
          </w:p>
        </w:tc>
      </w:tr>
      <w:tr w:rsidR="00940000" w:rsidTr="00940000">
        <w:trPr>
          <w:trHeight w:val="600"/>
        </w:trPr>
        <w:tc>
          <w:tcPr>
            <w:tcW w:w="798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88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79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72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7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36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21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44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940000" w:rsidRDefault="0094000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4" w:type="dxa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 w:rsidR="00940000" w:rsidTr="00940000">
        <w:trPr>
          <w:trHeight w:val="855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</w:tr>
      <w:tr w:rsidR="00940000" w:rsidTr="00940000">
        <w:trPr>
          <w:trHeight w:val="285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940000" w:rsidTr="00940000">
        <w:trPr>
          <w:trHeight w:val="1178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«Благоустройство территории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муниципального образования Ровенского муниципального района Саратовской области»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1232,28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1Б00100000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3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1Б001V0000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589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1Б001V0000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«Благоустройство территорий населенных пунктов»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1Б00200000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374,62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37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1Б002V0000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1Б002V0000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43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Благоустройство сельских территорий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734,66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комплексного развития сельских территорий (благоустройство сельских территорий)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1Б003L5766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1Б003L5766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обеспечения  комплексного развития сельских территорий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1Б003Б5766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303,03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1Б003Б5766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303,03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1223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"Капитальный ремонт, ремонт и содержание автомобильных дорог в границах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5396,66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957,91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1291,86</w:t>
            </w:r>
          </w:p>
        </w:tc>
      </w:tr>
      <w:tr w:rsidR="00940000" w:rsidTr="00940000">
        <w:trPr>
          <w:trHeight w:val="949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1Д00100000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4936,66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940000" w:rsidTr="00940000">
        <w:trPr>
          <w:trHeight w:val="1223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капитального ремонта и </w:t>
            </w:r>
            <w:proofErr w:type="gramStart"/>
            <w:r>
              <w:rPr>
                <w:color w:val="000000"/>
                <w:sz w:val="22"/>
                <w:szCs w:val="22"/>
              </w:rPr>
              <w:t>ремонта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1Д001D3211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940000" w:rsidTr="00940000">
        <w:trPr>
          <w:trHeight w:val="67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1Д001D3211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940000" w:rsidTr="00940000">
        <w:trPr>
          <w:trHeight w:val="1478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Осуществление дорожной деятельности в отношении автомобильных дорог общего пользования местного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значе-ния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1Д001D7610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4377,00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0000" w:rsidTr="00940000">
        <w:trPr>
          <w:trHeight w:val="67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1Д001D7610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4377,00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878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"Содержание дорог общего пользования местного значения в границах населенных пунктов поселения"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940000" w:rsidTr="00940000">
        <w:trPr>
          <w:trHeight w:val="67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Содержание дорог общего пользования местного значения в границах населенных пунктов поселения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1Д002D3220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940000" w:rsidTr="00940000">
        <w:trPr>
          <w:trHeight w:val="67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1Д002D3220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940000" w:rsidTr="00940000">
        <w:trPr>
          <w:trHeight w:val="9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Осуществление строительного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940000" w:rsidTr="00940000">
        <w:trPr>
          <w:trHeight w:val="67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940000" w:rsidTr="00940000">
        <w:trPr>
          <w:trHeight w:val="1009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1Д002D32Б0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940000" w:rsidTr="00940000">
        <w:trPr>
          <w:trHeight w:val="61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1Д002D32Б0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940000" w:rsidTr="00940000">
        <w:trPr>
          <w:trHeight w:val="1189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"Ремонт водопроводных сетей на территории  </w:t>
            </w:r>
            <w:proofErr w:type="spellStart"/>
            <w:r>
              <w:rPr>
                <w:color w:val="000000"/>
                <w:sz w:val="22"/>
                <w:szCs w:val="22"/>
              </w:rPr>
              <w:t>Кочетновского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муниципального образования Ровенского муниципального района Саратовской области"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1В00000000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940000" w:rsidTr="00940000">
        <w:trPr>
          <w:trHeight w:val="398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Ремонт водопроводных сетей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1В00013200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40000" w:rsidTr="00940000">
        <w:trPr>
          <w:trHeight w:val="6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1В00013200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40000" w:rsidTr="00940000">
        <w:trPr>
          <w:trHeight w:val="37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2458,17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2546,49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2601,53</w:t>
            </w:r>
          </w:p>
        </w:tc>
      </w:tr>
      <w:tr w:rsidR="00940000" w:rsidTr="00940000">
        <w:trPr>
          <w:trHeight w:val="383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8100001100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940000" w:rsidTr="00940000">
        <w:trPr>
          <w:trHeight w:val="1523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8100001100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940000" w:rsidTr="00940000">
        <w:trPr>
          <w:trHeight w:val="323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функций центрального аппарата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1424,83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1473,00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1485,41</w:t>
            </w:r>
          </w:p>
        </w:tc>
      </w:tr>
      <w:tr w:rsidR="00940000" w:rsidTr="00940000">
        <w:trPr>
          <w:trHeight w:val="139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1204,74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1252,91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1302,72</w:t>
            </w:r>
          </w:p>
        </w:tc>
      </w:tr>
      <w:tr w:rsidR="00940000" w:rsidTr="00940000">
        <w:trPr>
          <w:trHeight w:val="578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220,09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182,69</w:t>
            </w:r>
          </w:p>
        </w:tc>
      </w:tr>
      <w:tr w:rsidR="00940000" w:rsidTr="00940000">
        <w:trPr>
          <w:trHeight w:val="66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8100006100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</w:tr>
      <w:tr w:rsidR="00940000" w:rsidTr="00940000">
        <w:trPr>
          <w:trHeight w:val="3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8100006100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</w:tr>
      <w:tr w:rsidR="00940000" w:rsidTr="00940000">
        <w:trPr>
          <w:trHeight w:val="398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13,30</w:t>
            </w:r>
          </w:p>
        </w:tc>
      </w:tr>
      <w:tr w:rsidR="00940000" w:rsidTr="00940000">
        <w:trPr>
          <w:trHeight w:val="398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398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Внепрограммные мероприятия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114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профессионального образования и дополнительного профессионального образования работников органов местного самоуправления поселений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8930007900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698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8930007900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40000" w:rsidTr="00940000">
        <w:trPr>
          <w:trHeight w:val="3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Резервный фонд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3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Резервный фонд местных </w:t>
            </w:r>
            <w:r>
              <w:rPr>
                <w:color w:val="000000"/>
                <w:sz w:val="22"/>
                <w:szCs w:val="22"/>
              </w:rPr>
              <w:lastRenderedPageBreak/>
              <w:t>администраций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8940008900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3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8940008900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940000" w:rsidTr="00940000">
        <w:trPr>
          <w:trHeight w:val="55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8950000000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42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8950009900  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3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8950009900  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940000" w:rsidTr="00940000">
        <w:trPr>
          <w:trHeight w:val="61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949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66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9010051180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940000" w:rsidTr="00940000">
        <w:trPr>
          <w:trHeight w:val="151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9010051180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</w:tr>
      <w:tr w:rsidR="00940000" w:rsidTr="00940000">
        <w:trPr>
          <w:trHeight w:val="638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9010051180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41,40</w:t>
            </w:r>
          </w:p>
        </w:tc>
      </w:tr>
      <w:tr w:rsidR="00940000" w:rsidTr="00940000">
        <w:trPr>
          <w:trHeight w:val="432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623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12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трансферты, передаваемые бюджету  муниципального района на осуществление части полномочий по составлению проекта и исполнению бюджетов поселений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9610061П00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300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9610061П00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940000" w:rsidTr="00940000">
        <w:trPr>
          <w:trHeight w:val="285"/>
        </w:trPr>
        <w:tc>
          <w:tcPr>
            <w:tcW w:w="4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9546,98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3987,11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000" w:rsidRDefault="009400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4271,39</w:t>
            </w:r>
          </w:p>
        </w:tc>
      </w:tr>
    </w:tbl>
    <w:p w:rsidR="00940000" w:rsidRDefault="00940000" w:rsidP="00940000">
      <w:r>
        <w:t xml:space="preserve">                                        </w:t>
      </w:r>
    </w:p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/>
    <w:p w:rsidR="00940000" w:rsidRDefault="00940000" w:rsidP="0094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940000" w:rsidRDefault="00940000" w:rsidP="0094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«О внесении изменений в бюджет </w:t>
      </w:r>
      <w:proofErr w:type="spellStart"/>
      <w:r>
        <w:rPr>
          <w:b/>
          <w:sz w:val="28"/>
          <w:szCs w:val="28"/>
        </w:rPr>
        <w:t>Кочетновского</w:t>
      </w:r>
      <w:proofErr w:type="spellEnd"/>
      <w:r>
        <w:rPr>
          <w:b/>
          <w:sz w:val="28"/>
          <w:szCs w:val="28"/>
        </w:rPr>
        <w:t xml:space="preserve"> муниципального образования Ровенского муниципального района Саратовской области на 2024 год на плановый период 2025 и 2026 годов»  от 30.09.2024 г. №</w:t>
      </w:r>
      <w:r>
        <w:rPr>
          <w:sz w:val="20"/>
          <w:szCs w:val="20"/>
        </w:rPr>
        <w:t xml:space="preserve"> </w:t>
      </w:r>
      <w:r>
        <w:rPr>
          <w:b/>
        </w:rPr>
        <w:t xml:space="preserve">119  </w:t>
      </w:r>
      <w:r>
        <w:rPr>
          <w:sz w:val="20"/>
          <w:szCs w:val="20"/>
        </w:rPr>
        <w:t xml:space="preserve">      </w:t>
      </w:r>
    </w:p>
    <w:p w:rsidR="00940000" w:rsidRDefault="00940000" w:rsidP="009400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940000" w:rsidRDefault="00940000" w:rsidP="00940000">
      <w:pPr>
        <w:jc w:val="both"/>
        <w:rPr>
          <w:b/>
          <w:sz w:val="28"/>
          <w:szCs w:val="28"/>
        </w:rPr>
      </w:pPr>
    </w:p>
    <w:p w:rsidR="00940000" w:rsidRDefault="00940000" w:rsidP="00940000">
      <w:pPr>
        <w:jc w:val="both"/>
      </w:pPr>
    </w:p>
    <w:p w:rsidR="00940000" w:rsidRDefault="00940000" w:rsidP="00940000"/>
    <w:p w:rsidR="00940000" w:rsidRDefault="00940000" w:rsidP="0094000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За счет межбюджетных трансфертов  из областного  бюджета «плюс» 0,2  тыс</w:t>
      </w:r>
      <w:proofErr w:type="gramStart"/>
      <w:r>
        <w:rPr>
          <w:b/>
          <w:i/>
          <w:sz w:val="28"/>
          <w:szCs w:val="28"/>
        </w:rPr>
        <w:t>.р</w:t>
      </w:r>
      <w:proofErr w:type="gramEnd"/>
      <w:r>
        <w:rPr>
          <w:b/>
          <w:i/>
          <w:sz w:val="28"/>
          <w:szCs w:val="28"/>
        </w:rPr>
        <w:t>ублей</w:t>
      </w:r>
    </w:p>
    <w:p w:rsidR="00940000" w:rsidRDefault="00940000" w:rsidP="00940000">
      <w:pPr>
        <w:pStyle w:val="aa"/>
        <w:spacing w:line="360" w:lineRule="auto"/>
        <w:ind w:left="107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</w:t>
      </w:r>
    </w:p>
    <w:p w:rsidR="00940000" w:rsidRDefault="00940000" w:rsidP="00940000">
      <w:pPr>
        <w:pStyle w:val="aa"/>
        <w:spacing w:line="360" w:lineRule="auto"/>
        <w:ind w:left="0"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</w:p>
    <w:p w:rsidR="00940000" w:rsidRDefault="00940000" w:rsidP="00940000">
      <w:pPr>
        <w:pStyle w:val="aa"/>
        <w:spacing w:line="360" w:lineRule="auto"/>
        <w:ind w:left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11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0203 9010051118 200 «плюс» 0,2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>
        <w:rPr>
          <w:sz w:val="28"/>
          <w:szCs w:val="28"/>
          <w:lang w:val="en-US"/>
        </w:rPr>
        <w:t>.</w:t>
      </w:r>
    </w:p>
    <w:p w:rsidR="00940000" w:rsidRDefault="00940000" w:rsidP="00940000">
      <w:r>
        <w:t xml:space="preserve">     </w:t>
      </w:r>
    </w:p>
    <w:p w:rsidR="007E11A3" w:rsidRDefault="007E11A3"/>
    <w:sectPr w:rsidR="007E11A3" w:rsidSect="007E1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000"/>
    <w:rsid w:val="0000212C"/>
    <w:rsid w:val="00016453"/>
    <w:rsid w:val="000315FF"/>
    <w:rsid w:val="00037DF2"/>
    <w:rsid w:val="00041828"/>
    <w:rsid w:val="000568D3"/>
    <w:rsid w:val="00060D88"/>
    <w:rsid w:val="000625A1"/>
    <w:rsid w:val="00072C05"/>
    <w:rsid w:val="00076C71"/>
    <w:rsid w:val="0008223D"/>
    <w:rsid w:val="00085883"/>
    <w:rsid w:val="000A5995"/>
    <w:rsid w:val="000B197A"/>
    <w:rsid w:val="000B5490"/>
    <w:rsid w:val="000C12EA"/>
    <w:rsid w:val="000C7474"/>
    <w:rsid w:val="000D26D9"/>
    <w:rsid w:val="000D45FD"/>
    <w:rsid w:val="000E3FAB"/>
    <w:rsid w:val="000E7002"/>
    <w:rsid w:val="0010125B"/>
    <w:rsid w:val="00101C3B"/>
    <w:rsid w:val="00101D59"/>
    <w:rsid w:val="00110DEF"/>
    <w:rsid w:val="00126BA4"/>
    <w:rsid w:val="00134E62"/>
    <w:rsid w:val="001433FE"/>
    <w:rsid w:val="00154396"/>
    <w:rsid w:val="00172AA0"/>
    <w:rsid w:val="00183916"/>
    <w:rsid w:val="0019286B"/>
    <w:rsid w:val="001B6CE4"/>
    <w:rsid w:val="001C211A"/>
    <w:rsid w:val="001C6777"/>
    <w:rsid w:val="001C7B82"/>
    <w:rsid w:val="001E384A"/>
    <w:rsid w:val="001F22B7"/>
    <w:rsid w:val="001F305A"/>
    <w:rsid w:val="002411EA"/>
    <w:rsid w:val="00285CE8"/>
    <w:rsid w:val="00287D89"/>
    <w:rsid w:val="002A7617"/>
    <w:rsid w:val="002B22DB"/>
    <w:rsid w:val="002C3B1D"/>
    <w:rsid w:val="002D5312"/>
    <w:rsid w:val="002E3365"/>
    <w:rsid w:val="002F5DD7"/>
    <w:rsid w:val="002F7B50"/>
    <w:rsid w:val="00311705"/>
    <w:rsid w:val="003323C8"/>
    <w:rsid w:val="00350552"/>
    <w:rsid w:val="00352CE5"/>
    <w:rsid w:val="00357107"/>
    <w:rsid w:val="0039001F"/>
    <w:rsid w:val="00394A0F"/>
    <w:rsid w:val="00394BB0"/>
    <w:rsid w:val="0039783C"/>
    <w:rsid w:val="00397BAC"/>
    <w:rsid w:val="003A4A6A"/>
    <w:rsid w:val="003B02A8"/>
    <w:rsid w:val="003B7BAD"/>
    <w:rsid w:val="003C5377"/>
    <w:rsid w:val="003D49E5"/>
    <w:rsid w:val="003F47A3"/>
    <w:rsid w:val="00400737"/>
    <w:rsid w:val="00403175"/>
    <w:rsid w:val="004202B7"/>
    <w:rsid w:val="00426E1A"/>
    <w:rsid w:val="004433AB"/>
    <w:rsid w:val="00447FF2"/>
    <w:rsid w:val="004504C5"/>
    <w:rsid w:val="00455611"/>
    <w:rsid w:val="004620FF"/>
    <w:rsid w:val="00464026"/>
    <w:rsid w:val="00467E24"/>
    <w:rsid w:val="0047093F"/>
    <w:rsid w:val="0047367E"/>
    <w:rsid w:val="004A2714"/>
    <w:rsid w:val="004B6058"/>
    <w:rsid w:val="004E3411"/>
    <w:rsid w:val="004F356A"/>
    <w:rsid w:val="004F59B0"/>
    <w:rsid w:val="005020D8"/>
    <w:rsid w:val="00504C04"/>
    <w:rsid w:val="00505BA7"/>
    <w:rsid w:val="00521A56"/>
    <w:rsid w:val="0053333D"/>
    <w:rsid w:val="00537979"/>
    <w:rsid w:val="0054251F"/>
    <w:rsid w:val="00555266"/>
    <w:rsid w:val="00560DF1"/>
    <w:rsid w:val="00563AFC"/>
    <w:rsid w:val="0057175E"/>
    <w:rsid w:val="00582CBB"/>
    <w:rsid w:val="00595F77"/>
    <w:rsid w:val="005C38C4"/>
    <w:rsid w:val="005C4250"/>
    <w:rsid w:val="00606ECB"/>
    <w:rsid w:val="0061571A"/>
    <w:rsid w:val="00642777"/>
    <w:rsid w:val="00685382"/>
    <w:rsid w:val="00692B0B"/>
    <w:rsid w:val="00693457"/>
    <w:rsid w:val="006945BB"/>
    <w:rsid w:val="006F13DF"/>
    <w:rsid w:val="00700236"/>
    <w:rsid w:val="0071113D"/>
    <w:rsid w:val="007116C2"/>
    <w:rsid w:val="00712AC3"/>
    <w:rsid w:val="007134CB"/>
    <w:rsid w:val="007263A5"/>
    <w:rsid w:val="00744615"/>
    <w:rsid w:val="00754CFF"/>
    <w:rsid w:val="00781B54"/>
    <w:rsid w:val="00782385"/>
    <w:rsid w:val="00784F83"/>
    <w:rsid w:val="007868B8"/>
    <w:rsid w:val="007921DA"/>
    <w:rsid w:val="00793A5B"/>
    <w:rsid w:val="00795D71"/>
    <w:rsid w:val="007B288B"/>
    <w:rsid w:val="007C45D4"/>
    <w:rsid w:val="007E05FB"/>
    <w:rsid w:val="007E11A3"/>
    <w:rsid w:val="007E4D47"/>
    <w:rsid w:val="007F6B53"/>
    <w:rsid w:val="008006BB"/>
    <w:rsid w:val="00812B01"/>
    <w:rsid w:val="00813FA8"/>
    <w:rsid w:val="00817E23"/>
    <w:rsid w:val="00847DA2"/>
    <w:rsid w:val="008547BC"/>
    <w:rsid w:val="0086398E"/>
    <w:rsid w:val="00863D9C"/>
    <w:rsid w:val="00865DA8"/>
    <w:rsid w:val="008719CF"/>
    <w:rsid w:val="0089348B"/>
    <w:rsid w:val="008A15A5"/>
    <w:rsid w:val="008A16FD"/>
    <w:rsid w:val="008A61CE"/>
    <w:rsid w:val="008E08BF"/>
    <w:rsid w:val="008E5DC7"/>
    <w:rsid w:val="008F06BC"/>
    <w:rsid w:val="008F61D9"/>
    <w:rsid w:val="008F7FE3"/>
    <w:rsid w:val="009166E6"/>
    <w:rsid w:val="0093666A"/>
    <w:rsid w:val="00940000"/>
    <w:rsid w:val="00940A6C"/>
    <w:rsid w:val="00950924"/>
    <w:rsid w:val="00950C31"/>
    <w:rsid w:val="009735D3"/>
    <w:rsid w:val="00987ABF"/>
    <w:rsid w:val="00992051"/>
    <w:rsid w:val="009A05F4"/>
    <w:rsid w:val="009A3278"/>
    <w:rsid w:val="009A424E"/>
    <w:rsid w:val="009C5625"/>
    <w:rsid w:val="009C6D11"/>
    <w:rsid w:val="009E30E4"/>
    <w:rsid w:val="009F2334"/>
    <w:rsid w:val="009F4513"/>
    <w:rsid w:val="00A03239"/>
    <w:rsid w:val="00A04D97"/>
    <w:rsid w:val="00A04EAB"/>
    <w:rsid w:val="00A0583D"/>
    <w:rsid w:val="00A05ABB"/>
    <w:rsid w:val="00A15BC1"/>
    <w:rsid w:val="00A15F90"/>
    <w:rsid w:val="00A3316B"/>
    <w:rsid w:val="00A34668"/>
    <w:rsid w:val="00A42BBE"/>
    <w:rsid w:val="00A43046"/>
    <w:rsid w:val="00A45908"/>
    <w:rsid w:val="00A5193C"/>
    <w:rsid w:val="00A766A3"/>
    <w:rsid w:val="00AA0E11"/>
    <w:rsid w:val="00AA1ADE"/>
    <w:rsid w:val="00AA4917"/>
    <w:rsid w:val="00AB15A7"/>
    <w:rsid w:val="00AC0BE1"/>
    <w:rsid w:val="00AC5C50"/>
    <w:rsid w:val="00AD24E1"/>
    <w:rsid w:val="00AE72D0"/>
    <w:rsid w:val="00AF4EF3"/>
    <w:rsid w:val="00B0326C"/>
    <w:rsid w:val="00B132FC"/>
    <w:rsid w:val="00B24001"/>
    <w:rsid w:val="00B256FB"/>
    <w:rsid w:val="00B263A4"/>
    <w:rsid w:val="00B26741"/>
    <w:rsid w:val="00B37949"/>
    <w:rsid w:val="00B5194A"/>
    <w:rsid w:val="00B57DA4"/>
    <w:rsid w:val="00B631CF"/>
    <w:rsid w:val="00B91EBE"/>
    <w:rsid w:val="00BA2C5A"/>
    <w:rsid w:val="00BA365E"/>
    <w:rsid w:val="00BA4B05"/>
    <w:rsid w:val="00BB0CB3"/>
    <w:rsid w:val="00BC0049"/>
    <w:rsid w:val="00BC771B"/>
    <w:rsid w:val="00BD0B22"/>
    <w:rsid w:val="00BE76BF"/>
    <w:rsid w:val="00C0008E"/>
    <w:rsid w:val="00C11ED9"/>
    <w:rsid w:val="00C307E2"/>
    <w:rsid w:val="00C317DC"/>
    <w:rsid w:val="00C33E45"/>
    <w:rsid w:val="00C35407"/>
    <w:rsid w:val="00C44930"/>
    <w:rsid w:val="00C46567"/>
    <w:rsid w:val="00C55D8C"/>
    <w:rsid w:val="00C56946"/>
    <w:rsid w:val="00C570B9"/>
    <w:rsid w:val="00C75ACE"/>
    <w:rsid w:val="00C80130"/>
    <w:rsid w:val="00C8016F"/>
    <w:rsid w:val="00C87D95"/>
    <w:rsid w:val="00CA63D2"/>
    <w:rsid w:val="00CA6596"/>
    <w:rsid w:val="00CB1A8E"/>
    <w:rsid w:val="00CB613A"/>
    <w:rsid w:val="00D10051"/>
    <w:rsid w:val="00D131E0"/>
    <w:rsid w:val="00D17419"/>
    <w:rsid w:val="00D250D0"/>
    <w:rsid w:val="00D259C1"/>
    <w:rsid w:val="00D56421"/>
    <w:rsid w:val="00D57E7B"/>
    <w:rsid w:val="00D708C8"/>
    <w:rsid w:val="00D72F45"/>
    <w:rsid w:val="00D7590B"/>
    <w:rsid w:val="00D85FB9"/>
    <w:rsid w:val="00D9109A"/>
    <w:rsid w:val="00DA1ED1"/>
    <w:rsid w:val="00DC2047"/>
    <w:rsid w:val="00DC762A"/>
    <w:rsid w:val="00DD1416"/>
    <w:rsid w:val="00DD1E08"/>
    <w:rsid w:val="00DF2732"/>
    <w:rsid w:val="00DF3E8C"/>
    <w:rsid w:val="00DF63EA"/>
    <w:rsid w:val="00E20CA2"/>
    <w:rsid w:val="00E247BF"/>
    <w:rsid w:val="00E33910"/>
    <w:rsid w:val="00E350C5"/>
    <w:rsid w:val="00E3517B"/>
    <w:rsid w:val="00E36E32"/>
    <w:rsid w:val="00E43E2C"/>
    <w:rsid w:val="00E62B3C"/>
    <w:rsid w:val="00E763FE"/>
    <w:rsid w:val="00E776BA"/>
    <w:rsid w:val="00E948B2"/>
    <w:rsid w:val="00ED333A"/>
    <w:rsid w:val="00ED50A6"/>
    <w:rsid w:val="00ED552E"/>
    <w:rsid w:val="00ED7A49"/>
    <w:rsid w:val="00EF0B17"/>
    <w:rsid w:val="00F17864"/>
    <w:rsid w:val="00F206A5"/>
    <w:rsid w:val="00F21979"/>
    <w:rsid w:val="00F46325"/>
    <w:rsid w:val="00F53477"/>
    <w:rsid w:val="00F57140"/>
    <w:rsid w:val="00F61A11"/>
    <w:rsid w:val="00F6345F"/>
    <w:rsid w:val="00F63E6D"/>
    <w:rsid w:val="00F66655"/>
    <w:rsid w:val="00F66725"/>
    <w:rsid w:val="00F778BB"/>
    <w:rsid w:val="00F845A1"/>
    <w:rsid w:val="00F862D7"/>
    <w:rsid w:val="00F91651"/>
    <w:rsid w:val="00FA3266"/>
    <w:rsid w:val="00FA617A"/>
    <w:rsid w:val="00FC4731"/>
    <w:rsid w:val="00FD188B"/>
    <w:rsid w:val="00FD4706"/>
    <w:rsid w:val="00FD50B1"/>
    <w:rsid w:val="00FD52FA"/>
    <w:rsid w:val="00FE1895"/>
    <w:rsid w:val="00FE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40000"/>
    <w:pPr>
      <w:keepNext/>
      <w:jc w:val="center"/>
      <w:outlineLvl w:val="1"/>
    </w:pPr>
    <w:rPr>
      <w:b/>
      <w:bCs/>
      <w:sz w:val="18"/>
    </w:rPr>
  </w:style>
  <w:style w:type="paragraph" w:styleId="4">
    <w:name w:val="heading 4"/>
    <w:basedOn w:val="a"/>
    <w:next w:val="a"/>
    <w:link w:val="40"/>
    <w:semiHidden/>
    <w:unhideWhenUsed/>
    <w:qFormat/>
    <w:rsid w:val="00940000"/>
    <w:pPr>
      <w:keepNext/>
      <w:outlineLvl w:val="3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940000"/>
    <w:pPr>
      <w:keepNext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40000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400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94000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400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0000"/>
    <w:rPr>
      <w:color w:val="800080"/>
      <w:u w:val="single"/>
    </w:rPr>
  </w:style>
  <w:style w:type="paragraph" w:styleId="a5">
    <w:name w:val="header"/>
    <w:basedOn w:val="a"/>
    <w:link w:val="1"/>
    <w:semiHidden/>
    <w:unhideWhenUsed/>
    <w:rsid w:val="00940000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940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10"/>
    <w:uiPriority w:val="99"/>
    <w:semiHidden/>
    <w:unhideWhenUsed/>
    <w:rsid w:val="009400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00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400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940000"/>
    <w:pPr>
      <w:ind w:left="720"/>
      <w:contextualSpacing/>
    </w:pPr>
  </w:style>
  <w:style w:type="paragraph" w:customStyle="1" w:styleId="xl63">
    <w:name w:val="xl63"/>
    <w:basedOn w:val="a"/>
    <w:rsid w:val="00940000"/>
    <w:pPr>
      <w:spacing w:before="100" w:beforeAutospacing="1" w:after="100" w:afterAutospacing="1"/>
    </w:pPr>
    <w:rPr>
      <w:sz w:val="22"/>
      <w:szCs w:val="22"/>
    </w:rPr>
  </w:style>
  <w:style w:type="paragraph" w:customStyle="1" w:styleId="xl64">
    <w:name w:val="xl64"/>
    <w:basedOn w:val="a"/>
    <w:rsid w:val="00940000"/>
    <w:pP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6">
    <w:name w:val="xl66"/>
    <w:basedOn w:val="a"/>
    <w:rsid w:val="00940000"/>
    <w:pPr>
      <w:spacing w:before="100" w:beforeAutospacing="1" w:after="100" w:afterAutospacing="1"/>
    </w:pPr>
  </w:style>
  <w:style w:type="paragraph" w:customStyle="1" w:styleId="xl67">
    <w:name w:val="xl67"/>
    <w:basedOn w:val="a"/>
    <w:rsid w:val="00940000"/>
    <w:pPr>
      <w:spacing w:before="100" w:beforeAutospacing="1" w:after="100" w:afterAutospacing="1"/>
    </w:pPr>
    <w:rPr>
      <w:sz w:val="22"/>
      <w:szCs w:val="22"/>
    </w:rPr>
  </w:style>
  <w:style w:type="paragraph" w:customStyle="1" w:styleId="xl68">
    <w:name w:val="xl68"/>
    <w:basedOn w:val="a"/>
    <w:rsid w:val="0094000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a"/>
    <w:rsid w:val="0094000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0">
    <w:name w:val="xl70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3">
    <w:name w:val="xl73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940000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0">
    <w:name w:val="xl80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1">
    <w:name w:val="xl81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2">
    <w:name w:val="xl82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3">
    <w:name w:val="xl83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4">
    <w:name w:val="xl84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6">
    <w:name w:val="xl86"/>
    <w:basedOn w:val="a"/>
    <w:rsid w:val="0094000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940000"/>
    <w:pPr>
      <w:spacing w:before="100" w:beforeAutospacing="1" w:after="100" w:afterAutospacing="1"/>
    </w:pPr>
  </w:style>
  <w:style w:type="paragraph" w:customStyle="1" w:styleId="xl88">
    <w:name w:val="xl88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0">
    <w:name w:val="xl90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3">
    <w:name w:val="xl93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4">
    <w:name w:val="xl94"/>
    <w:basedOn w:val="a"/>
    <w:rsid w:val="00940000"/>
    <w:pPr>
      <w:shd w:val="clear" w:color="auto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6">
    <w:name w:val="xl96"/>
    <w:basedOn w:val="a"/>
    <w:rsid w:val="009400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7">
    <w:name w:val="xl97"/>
    <w:basedOn w:val="a"/>
    <w:rsid w:val="009400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8">
    <w:name w:val="xl98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9">
    <w:name w:val="xl99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0">
    <w:name w:val="xl100"/>
    <w:basedOn w:val="a"/>
    <w:rsid w:val="009400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9400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2">
    <w:name w:val="xl102"/>
    <w:basedOn w:val="a"/>
    <w:rsid w:val="009400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9400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5">
    <w:name w:val="xl105"/>
    <w:basedOn w:val="a"/>
    <w:rsid w:val="0094000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6">
    <w:name w:val="xl106"/>
    <w:basedOn w:val="a"/>
    <w:rsid w:val="00940000"/>
    <w:pP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8">
    <w:name w:val="xl108"/>
    <w:basedOn w:val="a"/>
    <w:rsid w:val="009400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09">
    <w:name w:val="xl109"/>
    <w:basedOn w:val="a"/>
    <w:rsid w:val="009400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0">
    <w:name w:val="xl110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1">
    <w:name w:val="xl111"/>
    <w:basedOn w:val="a"/>
    <w:rsid w:val="00940000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2">
    <w:name w:val="xl112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13">
    <w:name w:val="xl113"/>
    <w:basedOn w:val="a"/>
    <w:rsid w:val="00940000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a"/>
    <w:rsid w:val="009400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15">
    <w:name w:val="xl115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6">
    <w:name w:val="xl116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7">
    <w:name w:val="xl117"/>
    <w:basedOn w:val="a"/>
    <w:rsid w:val="00940000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8">
    <w:name w:val="xl118"/>
    <w:basedOn w:val="a"/>
    <w:rsid w:val="009400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9">
    <w:name w:val="xl119"/>
    <w:basedOn w:val="a"/>
    <w:rsid w:val="009400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0">
    <w:name w:val="xl120"/>
    <w:basedOn w:val="a"/>
    <w:rsid w:val="009400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1">
    <w:name w:val="xl121"/>
    <w:basedOn w:val="a"/>
    <w:rsid w:val="009400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character" w:customStyle="1" w:styleId="1">
    <w:name w:val="Верхний колонтитул Знак1"/>
    <w:basedOn w:val="a0"/>
    <w:link w:val="a5"/>
    <w:semiHidden/>
    <w:locked/>
    <w:rsid w:val="0094000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Текст выноски Знак1"/>
    <w:basedOn w:val="a0"/>
    <w:link w:val="a7"/>
    <w:uiPriority w:val="99"/>
    <w:semiHidden/>
    <w:locked/>
    <w:rsid w:val="009400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5176</Words>
  <Characters>29505</Characters>
  <Application>Microsoft Office Word</Application>
  <DocSecurity>0</DocSecurity>
  <Lines>245</Lines>
  <Paragraphs>69</Paragraphs>
  <ScaleCrop>false</ScaleCrop>
  <Company/>
  <LinksUpToDate>false</LinksUpToDate>
  <CharactersWithSpaces>34612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Кочетное МО</dc:creator>
  <cp:keywords/>
  <dc:description/>
  <cp:lastModifiedBy>Адм Кочетное МО</cp:lastModifiedBy>
  <cp:revision>3</cp:revision>
  <dcterms:created xsi:type="dcterms:W3CDTF">2024-10-02T13:08:00Z</dcterms:created>
  <dcterms:modified xsi:type="dcterms:W3CDTF">2024-10-02T13:09:00Z</dcterms:modified>
</cp:coreProperties>
</file>