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A5A" w:rsidRDefault="00BD6A5A" w:rsidP="00BD6A5A">
      <w:pPr>
        <w:jc w:val="center"/>
        <w:rPr>
          <w:rFonts w:ascii="Courier New" w:hAnsi="Courier New"/>
          <w:noProof/>
          <w:spacing w:val="20"/>
        </w:rPr>
      </w:pPr>
    </w:p>
    <w:p w:rsidR="00BD6A5A" w:rsidRDefault="007C2A1F" w:rsidP="00BD6A5A">
      <w:pPr>
        <w:jc w:val="center"/>
        <w:rPr>
          <w:spacing w:val="20"/>
          <w:sz w:val="28"/>
          <w:szCs w:val="28"/>
        </w:rPr>
      </w:pPr>
      <w:r>
        <w:rPr>
          <w:noProof/>
        </w:rPr>
        <w:drawing>
          <wp:inline distT="0" distB="0" distL="0" distR="0">
            <wp:extent cx="609600" cy="781050"/>
            <wp:effectExtent l="19050" t="0" r="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6A5A">
        <w:rPr>
          <w:rFonts w:ascii="Courier New" w:hAnsi="Courier New"/>
          <w:spacing w:val="20"/>
        </w:rPr>
        <w:br w:type="textWrapping" w:clear="all"/>
      </w:r>
      <w:r w:rsidR="00BD6A5A">
        <w:rPr>
          <w:b/>
          <w:spacing w:val="24"/>
          <w:sz w:val="28"/>
          <w:szCs w:val="28"/>
        </w:rPr>
        <w:t>С О В Е</w:t>
      </w:r>
      <w:r>
        <w:rPr>
          <w:b/>
          <w:spacing w:val="24"/>
          <w:sz w:val="28"/>
          <w:szCs w:val="28"/>
        </w:rPr>
        <w:t xml:space="preserve"> </w:t>
      </w:r>
      <w:r w:rsidR="00BD6A5A">
        <w:rPr>
          <w:b/>
          <w:spacing w:val="24"/>
          <w:sz w:val="28"/>
          <w:szCs w:val="28"/>
        </w:rPr>
        <w:t>Т</w:t>
      </w:r>
    </w:p>
    <w:p w:rsidR="00BD6A5A" w:rsidRDefault="00BD6A5A" w:rsidP="00BD6A5A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КОЧЕТНОВСКОГО МУНИЦИПАЛЬНОГО ОБРАЗОВАНИЯ</w:t>
      </w:r>
    </w:p>
    <w:p w:rsidR="00BD6A5A" w:rsidRDefault="00BD6A5A" w:rsidP="00BD6A5A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РОВЕНСКОГО МУНИЦИПАЛЬНОГО РАЙОНА САРАТОВСКОЙ ОБЛАСТИ</w:t>
      </w:r>
    </w:p>
    <w:p w:rsidR="00BD6A5A" w:rsidRDefault="00BD6A5A" w:rsidP="00BD6A5A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40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 xml:space="preserve"> ПЯТОГО СОЗЫВА</w:t>
      </w:r>
    </w:p>
    <w:p w:rsidR="00BD6A5A" w:rsidRPr="00655108" w:rsidRDefault="00BD6A5A" w:rsidP="00BD6A5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 xml:space="preserve"> </w:t>
      </w:r>
    </w:p>
    <w:p w:rsidR="00BD6A5A" w:rsidRDefault="00BD6A5A" w:rsidP="00BD6A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D6A5A" w:rsidRDefault="00BD6A5A" w:rsidP="00BD6A5A">
      <w:pPr>
        <w:tabs>
          <w:tab w:val="center" w:pos="4844"/>
        </w:tabs>
        <w:rPr>
          <w:b/>
        </w:rPr>
      </w:pPr>
      <w:r>
        <w:rPr>
          <w:b/>
        </w:rPr>
        <w:t>от</w:t>
      </w:r>
      <w:r w:rsidRPr="006B393E">
        <w:rPr>
          <w:b/>
        </w:rPr>
        <w:t xml:space="preserve"> </w:t>
      </w:r>
      <w:r w:rsidRPr="00BD6A5A">
        <w:rPr>
          <w:b/>
        </w:rPr>
        <w:t>0</w:t>
      </w:r>
      <w:r w:rsidR="007B3384">
        <w:rPr>
          <w:b/>
        </w:rPr>
        <w:t>8</w:t>
      </w:r>
      <w:r>
        <w:rPr>
          <w:b/>
        </w:rPr>
        <w:t>.0</w:t>
      </w:r>
      <w:r w:rsidR="00043706">
        <w:rPr>
          <w:b/>
        </w:rPr>
        <w:t>7</w:t>
      </w:r>
      <w:r>
        <w:rPr>
          <w:b/>
        </w:rPr>
        <w:t>.20</w:t>
      </w:r>
      <w:r w:rsidRPr="008D088A">
        <w:rPr>
          <w:b/>
        </w:rPr>
        <w:t>2</w:t>
      </w:r>
      <w:r>
        <w:rPr>
          <w:b/>
        </w:rPr>
        <w:t>4 г.                                               №</w:t>
      </w:r>
      <w:r w:rsidRPr="00BD6A5A">
        <w:rPr>
          <w:b/>
        </w:rPr>
        <w:t>112</w:t>
      </w:r>
      <w:r>
        <w:rPr>
          <w:b/>
        </w:rPr>
        <w:t xml:space="preserve">                                                с. </w:t>
      </w:r>
      <w:proofErr w:type="spellStart"/>
      <w:r>
        <w:rPr>
          <w:b/>
        </w:rPr>
        <w:t>Кочетное</w:t>
      </w:r>
      <w:proofErr w:type="spellEnd"/>
    </w:p>
    <w:p w:rsidR="00BD6A5A" w:rsidRDefault="00BD6A5A" w:rsidP="00BD6A5A">
      <w:pPr>
        <w:tabs>
          <w:tab w:val="center" w:pos="4844"/>
        </w:tabs>
        <w:rPr>
          <w:b/>
        </w:rPr>
      </w:pPr>
      <w:r>
        <w:rPr>
          <w:b/>
        </w:rPr>
        <w:t xml:space="preserve"> </w:t>
      </w:r>
    </w:p>
    <w:p w:rsidR="00BD6A5A" w:rsidRDefault="00BD6A5A" w:rsidP="00BD6A5A">
      <w:pPr>
        <w:tabs>
          <w:tab w:val="center" w:pos="4844"/>
        </w:tabs>
        <w:rPr>
          <w:b/>
        </w:rPr>
      </w:pPr>
    </w:p>
    <w:p w:rsidR="00BD6A5A" w:rsidRPr="005C117E" w:rsidRDefault="00BD6A5A" w:rsidP="00BD6A5A">
      <w:pPr>
        <w:shd w:val="clear" w:color="auto" w:fill="FFFFFF"/>
        <w:tabs>
          <w:tab w:val="left" w:pos="5954"/>
          <w:tab w:val="left" w:pos="6096"/>
          <w:tab w:val="left" w:pos="6237"/>
        </w:tabs>
        <w:ind w:left="38" w:right="4110"/>
        <w:rPr>
          <w:b/>
          <w:color w:val="434343"/>
          <w:spacing w:val="-1"/>
          <w:sz w:val="28"/>
          <w:szCs w:val="28"/>
        </w:rPr>
      </w:pPr>
      <w:r w:rsidRPr="005C117E">
        <w:rPr>
          <w:b/>
          <w:color w:val="434343"/>
          <w:spacing w:val="-1"/>
          <w:sz w:val="28"/>
          <w:szCs w:val="28"/>
        </w:rPr>
        <w:t>О внесении изменений в бюдж</w:t>
      </w:r>
      <w:r w:rsidRPr="005C117E">
        <w:rPr>
          <w:b/>
          <w:color w:val="434343"/>
          <w:sz w:val="28"/>
          <w:szCs w:val="28"/>
        </w:rPr>
        <w:t xml:space="preserve">ет Кочетновского муниципального </w:t>
      </w:r>
      <w:r>
        <w:rPr>
          <w:b/>
          <w:color w:val="434343"/>
          <w:spacing w:val="-3"/>
          <w:sz w:val="28"/>
          <w:szCs w:val="28"/>
        </w:rPr>
        <w:t xml:space="preserve">образования Ровенского </w:t>
      </w:r>
      <w:r w:rsidRPr="005C117E">
        <w:rPr>
          <w:b/>
          <w:color w:val="434343"/>
          <w:spacing w:val="-3"/>
          <w:sz w:val="28"/>
          <w:szCs w:val="28"/>
        </w:rPr>
        <w:t xml:space="preserve">муниципального </w:t>
      </w:r>
      <w:r w:rsidRPr="005C117E">
        <w:rPr>
          <w:b/>
          <w:color w:val="434343"/>
          <w:spacing w:val="-1"/>
          <w:sz w:val="28"/>
          <w:szCs w:val="28"/>
        </w:rPr>
        <w:t>района Саратовской области на 202</w:t>
      </w:r>
      <w:r>
        <w:rPr>
          <w:b/>
          <w:color w:val="434343"/>
          <w:spacing w:val="-1"/>
          <w:sz w:val="28"/>
          <w:szCs w:val="28"/>
        </w:rPr>
        <w:t>4</w:t>
      </w:r>
      <w:r w:rsidRPr="005C117E">
        <w:rPr>
          <w:b/>
          <w:color w:val="434343"/>
          <w:spacing w:val="-1"/>
          <w:sz w:val="28"/>
          <w:szCs w:val="28"/>
        </w:rPr>
        <w:t xml:space="preserve"> год</w:t>
      </w:r>
      <w:r w:rsidRPr="005C117E">
        <w:rPr>
          <w:b/>
          <w:sz w:val="28"/>
          <w:szCs w:val="28"/>
        </w:rPr>
        <w:t xml:space="preserve"> и на плановый период</w:t>
      </w:r>
      <w:r>
        <w:rPr>
          <w:b/>
          <w:sz w:val="28"/>
          <w:szCs w:val="28"/>
        </w:rPr>
        <w:t xml:space="preserve"> </w:t>
      </w:r>
      <w:r w:rsidRPr="005C117E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5</w:t>
      </w:r>
      <w:r w:rsidRPr="005C117E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6</w:t>
      </w:r>
      <w:r w:rsidRPr="005C117E">
        <w:rPr>
          <w:b/>
          <w:sz w:val="28"/>
          <w:szCs w:val="28"/>
        </w:rPr>
        <w:t xml:space="preserve"> годов</w:t>
      </w:r>
    </w:p>
    <w:p w:rsidR="00BD6A5A" w:rsidRDefault="00BD6A5A" w:rsidP="00BD6A5A">
      <w:pPr>
        <w:shd w:val="clear" w:color="auto" w:fill="FFFFFF"/>
        <w:tabs>
          <w:tab w:val="left" w:pos="5954"/>
          <w:tab w:val="left" w:pos="6096"/>
        </w:tabs>
        <w:ind w:left="38" w:right="3259"/>
        <w:jc w:val="both"/>
        <w:rPr>
          <w:b/>
          <w:color w:val="434343"/>
          <w:spacing w:val="-1"/>
          <w:sz w:val="28"/>
          <w:szCs w:val="28"/>
        </w:rPr>
      </w:pPr>
    </w:p>
    <w:p w:rsidR="00BD6A5A" w:rsidRDefault="00BD6A5A" w:rsidP="00BD6A5A">
      <w:pPr>
        <w:shd w:val="clear" w:color="auto" w:fill="FFFFFF"/>
        <w:ind w:left="34" w:firstLine="658"/>
        <w:jc w:val="both"/>
        <w:rPr>
          <w:b/>
          <w:bCs/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статьи </w:t>
      </w:r>
      <w:r w:rsidRPr="00330E0E">
        <w:rPr>
          <w:iCs/>
          <w:color w:val="000000"/>
          <w:sz w:val="28"/>
          <w:szCs w:val="28"/>
        </w:rPr>
        <w:t>50</w:t>
      </w:r>
      <w:r>
        <w:rPr>
          <w:color w:val="000000"/>
          <w:sz w:val="28"/>
          <w:szCs w:val="28"/>
        </w:rPr>
        <w:t xml:space="preserve"> Устава Кочетновского муниципального образования Ровенского муниципального района Саратовской области Совет Кочетновского </w:t>
      </w:r>
      <w:r>
        <w:rPr>
          <w:color w:val="000000"/>
          <w:spacing w:val="-1"/>
          <w:sz w:val="28"/>
          <w:szCs w:val="28"/>
        </w:rPr>
        <w:t>муниципального образования Ровенского муниципального района Саратовской области четвертого</w:t>
      </w:r>
      <w:r>
        <w:rPr>
          <w:color w:val="000000"/>
          <w:spacing w:val="-2"/>
          <w:sz w:val="28"/>
          <w:szCs w:val="28"/>
        </w:rPr>
        <w:t xml:space="preserve"> созыва </w:t>
      </w:r>
      <w:r>
        <w:rPr>
          <w:b/>
          <w:bCs/>
          <w:color w:val="000000"/>
          <w:spacing w:val="-2"/>
          <w:sz w:val="28"/>
          <w:szCs w:val="28"/>
        </w:rPr>
        <w:t>РЕШИЛ:</w:t>
      </w:r>
    </w:p>
    <w:p w:rsidR="00BD6A5A" w:rsidRDefault="00BD6A5A" w:rsidP="00BD6A5A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1.Внести изменения в решение </w:t>
      </w:r>
      <w:r>
        <w:rPr>
          <w:color w:val="000000"/>
          <w:sz w:val="28"/>
          <w:szCs w:val="28"/>
        </w:rPr>
        <w:t xml:space="preserve">Совета Кочетновского </w:t>
      </w:r>
      <w:r>
        <w:rPr>
          <w:color w:val="000000"/>
          <w:spacing w:val="-1"/>
          <w:sz w:val="28"/>
          <w:szCs w:val="28"/>
        </w:rPr>
        <w:t>муниципального образования Ровенского муниципального района Саратовской области от 21</w:t>
      </w:r>
      <w:r w:rsidRPr="00CC5A45">
        <w:rPr>
          <w:color w:val="000000"/>
          <w:spacing w:val="-1"/>
          <w:sz w:val="28"/>
          <w:szCs w:val="28"/>
        </w:rPr>
        <w:t>.</w:t>
      </w:r>
      <w:r w:rsidRPr="0041122A">
        <w:rPr>
          <w:color w:val="000000"/>
          <w:spacing w:val="-1"/>
          <w:sz w:val="28"/>
          <w:szCs w:val="28"/>
        </w:rPr>
        <w:t>1</w:t>
      </w:r>
      <w:r>
        <w:rPr>
          <w:color w:val="000000"/>
          <w:spacing w:val="-1"/>
          <w:sz w:val="28"/>
          <w:szCs w:val="28"/>
        </w:rPr>
        <w:t>2.20</w:t>
      </w:r>
      <w:r w:rsidRPr="0041122A">
        <w:rPr>
          <w:color w:val="000000"/>
          <w:spacing w:val="-1"/>
          <w:sz w:val="28"/>
          <w:szCs w:val="28"/>
        </w:rPr>
        <w:t>2</w:t>
      </w:r>
      <w:r>
        <w:rPr>
          <w:color w:val="000000"/>
          <w:spacing w:val="-1"/>
          <w:sz w:val="28"/>
          <w:szCs w:val="28"/>
        </w:rPr>
        <w:t>3 года №10</w:t>
      </w:r>
      <w:r w:rsidRPr="00B53F3F">
        <w:rPr>
          <w:color w:val="000000"/>
          <w:spacing w:val="-1"/>
          <w:sz w:val="28"/>
          <w:szCs w:val="28"/>
        </w:rPr>
        <w:t>0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«О бюджете Кочетновского муниципального образования на 20</w:t>
      </w:r>
      <w:r w:rsidRPr="008D088A">
        <w:rPr>
          <w:sz w:val="28"/>
          <w:szCs w:val="28"/>
        </w:rPr>
        <w:t>2</w:t>
      </w:r>
      <w:r>
        <w:rPr>
          <w:sz w:val="28"/>
          <w:szCs w:val="28"/>
        </w:rPr>
        <w:t>4 год и на плановый период 2025 и 2026 годов» с изменениями от 26.01.2024 №105:</w:t>
      </w:r>
    </w:p>
    <w:p w:rsidR="00BD6A5A" w:rsidRDefault="00BD6A5A" w:rsidP="00BD6A5A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2016">
        <w:rPr>
          <w:sz w:val="28"/>
          <w:szCs w:val="28"/>
        </w:rPr>
        <w:t>1.1.</w:t>
      </w:r>
      <w:r w:rsidRPr="004051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пункте 1 строку   «общий объем расходов в сумме 9306,11 тыс. рублей» заменить строкой «общий объем расходов в сумме 9309,78 тыс. рублей </w:t>
      </w:r>
      <w:r w:rsidRPr="00F14335">
        <w:rPr>
          <w:sz w:val="28"/>
          <w:szCs w:val="28"/>
        </w:rPr>
        <w:t>; строку «</w:t>
      </w:r>
      <w:proofErr w:type="spellStart"/>
      <w:r w:rsidRPr="00F14335">
        <w:rPr>
          <w:sz w:val="28"/>
          <w:szCs w:val="28"/>
        </w:rPr>
        <w:t>профицит</w:t>
      </w:r>
      <w:proofErr w:type="spellEnd"/>
      <w:r w:rsidRPr="00F14335">
        <w:rPr>
          <w:sz w:val="28"/>
          <w:szCs w:val="28"/>
        </w:rPr>
        <w:t xml:space="preserve"> (дефицит)</w:t>
      </w:r>
      <w:r>
        <w:rPr>
          <w:sz w:val="28"/>
          <w:szCs w:val="28"/>
        </w:rPr>
        <w:t xml:space="preserve"> </w:t>
      </w:r>
      <w:r w:rsidRPr="00F14335">
        <w:rPr>
          <w:sz w:val="28"/>
          <w:szCs w:val="28"/>
        </w:rPr>
        <w:t xml:space="preserve">бюджета в сумме </w:t>
      </w:r>
      <w:r>
        <w:rPr>
          <w:sz w:val="28"/>
          <w:szCs w:val="28"/>
        </w:rPr>
        <w:t>30</w:t>
      </w:r>
      <w:r w:rsidRPr="00F14335">
        <w:rPr>
          <w:sz w:val="28"/>
          <w:szCs w:val="28"/>
        </w:rPr>
        <w:t>0,0 тыс</w:t>
      </w:r>
      <w:proofErr w:type="gramStart"/>
      <w:r w:rsidRPr="00F14335">
        <w:rPr>
          <w:sz w:val="28"/>
          <w:szCs w:val="28"/>
        </w:rPr>
        <w:t>.р</w:t>
      </w:r>
      <w:proofErr w:type="gramEnd"/>
      <w:r w:rsidRPr="00F14335">
        <w:rPr>
          <w:sz w:val="28"/>
          <w:szCs w:val="28"/>
        </w:rPr>
        <w:t xml:space="preserve">ублей.» заменить на строку «дефицит бюджета в сумме </w:t>
      </w:r>
      <w:r>
        <w:rPr>
          <w:sz w:val="28"/>
          <w:szCs w:val="28"/>
        </w:rPr>
        <w:t>303,67</w:t>
      </w:r>
      <w:r w:rsidRPr="00F14335">
        <w:rPr>
          <w:sz w:val="28"/>
          <w:szCs w:val="28"/>
        </w:rPr>
        <w:t xml:space="preserve"> тыс.рублей».</w:t>
      </w:r>
      <w:r w:rsidRPr="00D02016">
        <w:rPr>
          <w:sz w:val="28"/>
          <w:szCs w:val="28"/>
        </w:rPr>
        <w:t xml:space="preserve"> </w:t>
      </w:r>
    </w:p>
    <w:p w:rsidR="00BD6A5A" w:rsidRDefault="00BD6A5A" w:rsidP="00BD6A5A">
      <w:pPr>
        <w:shd w:val="clear" w:color="auto" w:fill="FFFFFF"/>
        <w:tabs>
          <w:tab w:val="left" w:pos="5954"/>
          <w:tab w:val="left" w:pos="609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 Приложение №2 «Ведомственная структура расходов бюджета Кочетновского муниципального образования Ровенского муниципального района Саратовской области на 2024 год и на плановый период 2025 и 2026 годов» изложить в новой редакции согласно Приложению №1 к настоящему Решению.</w:t>
      </w:r>
    </w:p>
    <w:p w:rsidR="00BD6A5A" w:rsidRDefault="00BD6A5A" w:rsidP="00BD6A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1.3. </w:t>
      </w:r>
      <w:proofErr w:type="gramStart"/>
      <w:r>
        <w:rPr>
          <w:sz w:val="28"/>
          <w:szCs w:val="28"/>
        </w:rPr>
        <w:t>Приложение №3 «</w:t>
      </w:r>
      <w:r>
        <w:rPr>
          <w:bCs/>
          <w:color w:val="000000"/>
          <w:sz w:val="28"/>
          <w:szCs w:val="28"/>
        </w:rPr>
        <w:t>Распределение бюджетных ассигнований по разделам, подразделам, целевым статьям</w:t>
      </w:r>
      <w:r w:rsidRPr="003F5160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(муниципальным программам и </w:t>
      </w:r>
      <w:proofErr w:type="spellStart"/>
      <w:r>
        <w:rPr>
          <w:bCs/>
          <w:color w:val="000000"/>
          <w:sz w:val="28"/>
          <w:szCs w:val="28"/>
        </w:rPr>
        <w:t>непрограммным</w:t>
      </w:r>
      <w:proofErr w:type="spellEnd"/>
      <w:r>
        <w:rPr>
          <w:bCs/>
          <w:color w:val="000000"/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бюджета Кочетновского муниципального образования Ровенского муниципального района Саратовской области на </w:t>
      </w:r>
      <w:r>
        <w:rPr>
          <w:bCs/>
          <w:color w:val="000000"/>
          <w:sz w:val="28"/>
          <w:szCs w:val="28"/>
        </w:rPr>
        <w:lastRenderedPageBreak/>
        <w:t>2024 год</w:t>
      </w:r>
      <w:r>
        <w:rPr>
          <w:sz w:val="28"/>
          <w:szCs w:val="28"/>
        </w:rPr>
        <w:t xml:space="preserve"> и на плановый период 2025 и 2026 годов» изложить в новой редакции согласно Приложению №2 к настоящему Решению.</w:t>
      </w:r>
      <w:proofErr w:type="gramEnd"/>
    </w:p>
    <w:p w:rsidR="00BD6A5A" w:rsidRDefault="00BD6A5A" w:rsidP="00BD6A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1.4. </w:t>
      </w:r>
      <w:proofErr w:type="gramStart"/>
      <w:r>
        <w:rPr>
          <w:sz w:val="28"/>
          <w:szCs w:val="28"/>
        </w:rPr>
        <w:t>Приложение №4 «Распределение бюджетных ассигнований по целевым статьям (муниципальным программам и не программным направлениям деятельности), группам и подгруппам видов расходов классификации расходов бюджета Кочетновского муниципального образования Ровенского муниципального района Саратовской области на 2024 год и на плановый период 2025 и 2026 годов» изложить в новой редакции согласно Приложению №3 к настоящему Решению.</w:t>
      </w:r>
      <w:proofErr w:type="gramEnd"/>
    </w:p>
    <w:p w:rsidR="00BD6A5A" w:rsidRDefault="00BD6A5A" w:rsidP="00BD6A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14335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F14335">
        <w:rPr>
          <w:sz w:val="28"/>
          <w:szCs w:val="28"/>
        </w:rPr>
        <w:t xml:space="preserve">.Приложение №5 «Источники внутреннего финансирования дефицита бюджета </w:t>
      </w:r>
      <w:r>
        <w:rPr>
          <w:sz w:val="28"/>
          <w:szCs w:val="28"/>
        </w:rPr>
        <w:t>Кочетнов</w:t>
      </w:r>
      <w:r w:rsidRPr="00F14335">
        <w:rPr>
          <w:sz w:val="28"/>
          <w:szCs w:val="28"/>
        </w:rPr>
        <w:t>ского муниципального образования Ровенского муниципального района Саратовской области на 202</w:t>
      </w:r>
      <w:r>
        <w:rPr>
          <w:sz w:val="28"/>
          <w:szCs w:val="28"/>
        </w:rPr>
        <w:t>4</w:t>
      </w:r>
      <w:r w:rsidRPr="00F1433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F14335"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6 годов </w:t>
      </w:r>
      <w:r w:rsidRPr="00F14335">
        <w:rPr>
          <w:sz w:val="28"/>
          <w:szCs w:val="28"/>
        </w:rPr>
        <w:t>», изложить в новой редакции согласно Приложению №</w:t>
      </w:r>
      <w:r>
        <w:rPr>
          <w:sz w:val="28"/>
          <w:szCs w:val="28"/>
        </w:rPr>
        <w:t xml:space="preserve">4 </w:t>
      </w:r>
      <w:r w:rsidRPr="00F14335">
        <w:rPr>
          <w:sz w:val="28"/>
          <w:szCs w:val="28"/>
        </w:rPr>
        <w:t>к настоящему Решению соответственно.</w:t>
      </w:r>
      <w:r>
        <w:rPr>
          <w:sz w:val="28"/>
          <w:szCs w:val="28"/>
        </w:rPr>
        <w:t xml:space="preserve">             </w:t>
      </w:r>
      <w:r w:rsidRPr="00D1742A">
        <w:rPr>
          <w:sz w:val="28"/>
          <w:szCs w:val="28"/>
        </w:rPr>
        <w:t xml:space="preserve">       </w:t>
      </w:r>
      <w:r w:rsidRPr="008D0D5D">
        <w:rPr>
          <w:sz w:val="28"/>
          <w:szCs w:val="28"/>
        </w:rPr>
        <w:t xml:space="preserve"> </w:t>
      </w:r>
    </w:p>
    <w:p w:rsidR="00BD6A5A" w:rsidRPr="004051ED" w:rsidRDefault="00BD6A5A" w:rsidP="00BD6A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D0D5D">
        <w:rPr>
          <w:sz w:val="28"/>
          <w:szCs w:val="28"/>
        </w:rPr>
        <w:t xml:space="preserve"> 2. Настоящее решение вступает в силу с момента его обнародования.</w:t>
      </w:r>
    </w:p>
    <w:p w:rsidR="00BD6A5A" w:rsidRDefault="00BD6A5A" w:rsidP="00BD6A5A">
      <w:pPr>
        <w:tabs>
          <w:tab w:val="left" w:pos="-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комиссию по Бюджетной политике администрации Кочетновского МО.</w:t>
      </w:r>
    </w:p>
    <w:p w:rsidR="00BD6A5A" w:rsidRDefault="00BD6A5A" w:rsidP="00BD6A5A">
      <w:pPr>
        <w:shd w:val="clear" w:color="auto" w:fill="FFFFFF"/>
        <w:ind w:lef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4.</w:t>
      </w:r>
      <w:r>
        <w:rPr>
          <w:sz w:val="28"/>
          <w:szCs w:val="28"/>
        </w:rPr>
        <w:t xml:space="preserve"> Настоящее решение подлежит обнародованию в соответствии с решением Совета Кочетновского муниципального района  Саратовской области от 22.10.2005г. № 6.</w:t>
      </w:r>
    </w:p>
    <w:p w:rsidR="00BD6A5A" w:rsidRDefault="00BD6A5A" w:rsidP="00BD6A5A">
      <w:pPr>
        <w:tabs>
          <w:tab w:val="left" w:pos="-4395"/>
        </w:tabs>
        <w:jc w:val="both"/>
        <w:rPr>
          <w:b/>
          <w:sz w:val="28"/>
        </w:rPr>
      </w:pPr>
    </w:p>
    <w:p w:rsidR="00BD6A5A" w:rsidRDefault="00BD6A5A" w:rsidP="00BD6A5A">
      <w:pPr>
        <w:tabs>
          <w:tab w:val="left" w:pos="5670"/>
        </w:tabs>
        <w:ind w:left="709"/>
        <w:jc w:val="both"/>
        <w:rPr>
          <w:b/>
          <w:sz w:val="28"/>
          <w:szCs w:val="28"/>
        </w:rPr>
      </w:pPr>
    </w:p>
    <w:p w:rsidR="00BD6A5A" w:rsidRDefault="00BD6A5A" w:rsidP="00BD6A5A">
      <w:pPr>
        <w:tabs>
          <w:tab w:val="left" w:pos="5670"/>
        </w:tabs>
        <w:jc w:val="both"/>
        <w:rPr>
          <w:b/>
          <w:sz w:val="28"/>
          <w:szCs w:val="28"/>
        </w:rPr>
      </w:pPr>
    </w:p>
    <w:p w:rsidR="00BD6A5A" w:rsidRDefault="00BD6A5A" w:rsidP="00BD6A5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Кочетновского </w:t>
      </w:r>
    </w:p>
    <w:p w:rsidR="00BD6A5A" w:rsidRDefault="00BD6A5A" w:rsidP="00BD6A5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                                          В. И. Петровичев</w:t>
      </w:r>
    </w:p>
    <w:p w:rsidR="00BD6A5A" w:rsidRDefault="00BD6A5A" w:rsidP="00BD6A5A">
      <w:pPr>
        <w:jc w:val="both"/>
        <w:rPr>
          <w:b/>
          <w:sz w:val="28"/>
          <w:szCs w:val="28"/>
        </w:rPr>
      </w:pPr>
    </w:p>
    <w:p w:rsidR="00BD6A5A" w:rsidRDefault="00BD6A5A" w:rsidP="00BD6A5A">
      <w:pPr>
        <w:jc w:val="both"/>
        <w:rPr>
          <w:b/>
          <w:sz w:val="28"/>
          <w:szCs w:val="28"/>
        </w:rPr>
      </w:pPr>
    </w:p>
    <w:p w:rsidR="00BD6A5A" w:rsidRDefault="00BD6A5A" w:rsidP="00BD6A5A">
      <w:pPr>
        <w:jc w:val="both"/>
        <w:rPr>
          <w:b/>
          <w:sz w:val="28"/>
          <w:szCs w:val="28"/>
        </w:rPr>
      </w:pPr>
    </w:p>
    <w:p w:rsidR="00BD6A5A" w:rsidRDefault="00BD6A5A" w:rsidP="00BD6A5A">
      <w:pPr>
        <w:jc w:val="both"/>
        <w:rPr>
          <w:b/>
          <w:sz w:val="28"/>
          <w:szCs w:val="28"/>
        </w:rPr>
      </w:pPr>
    </w:p>
    <w:p w:rsidR="00BD6A5A" w:rsidRDefault="00BD6A5A" w:rsidP="00BD6A5A">
      <w:pPr>
        <w:jc w:val="both"/>
        <w:rPr>
          <w:b/>
          <w:sz w:val="28"/>
          <w:szCs w:val="28"/>
        </w:rPr>
      </w:pPr>
    </w:p>
    <w:p w:rsidR="00BD6A5A" w:rsidRDefault="00BD6A5A" w:rsidP="00BD6A5A">
      <w:pPr>
        <w:jc w:val="both"/>
        <w:rPr>
          <w:b/>
          <w:sz w:val="28"/>
          <w:szCs w:val="28"/>
        </w:rPr>
      </w:pPr>
    </w:p>
    <w:p w:rsidR="00BD6A5A" w:rsidRDefault="00BD6A5A" w:rsidP="00BD6A5A">
      <w:pPr>
        <w:jc w:val="both"/>
        <w:rPr>
          <w:b/>
          <w:sz w:val="28"/>
          <w:szCs w:val="28"/>
        </w:rPr>
      </w:pPr>
    </w:p>
    <w:p w:rsidR="00BD6A5A" w:rsidRDefault="00BD6A5A" w:rsidP="00BD6A5A">
      <w:pPr>
        <w:jc w:val="both"/>
        <w:rPr>
          <w:b/>
          <w:sz w:val="28"/>
          <w:szCs w:val="28"/>
        </w:rPr>
      </w:pPr>
    </w:p>
    <w:p w:rsidR="00BD6A5A" w:rsidRDefault="00BD6A5A" w:rsidP="00BD6A5A">
      <w:pPr>
        <w:jc w:val="both"/>
        <w:rPr>
          <w:b/>
          <w:sz w:val="28"/>
          <w:szCs w:val="28"/>
        </w:rPr>
      </w:pPr>
    </w:p>
    <w:p w:rsidR="00BD6A5A" w:rsidRDefault="00BD6A5A" w:rsidP="00BD6A5A">
      <w:pPr>
        <w:jc w:val="both"/>
        <w:rPr>
          <w:b/>
          <w:sz w:val="28"/>
          <w:szCs w:val="28"/>
        </w:rPr>
      </w:pPr>
    </w:p>
    <w:p w:rsidR="00BD6A5A" w:rsidRDefault="00BD6A5A" w:rsidP="00BD6A5A">
      <w:pPr>
        <w:jc w:val="both"/>
        <w:rPr>
          <w:b/>
          <w:sz w:val="28"/>
          <w:szCs w:val="28"/>
        </w:rPr>
      </w:pPr>
    </w:p>
    <w:p w:rsidR="00BD6A5A" w:rsidRDefault="00BD6A5A" w:rsidP="00BD6A5A">
      <w:pPr>
        <w:jc w:val="both"/>
        <w:rPr>
          <w:b/>
          <w:sz w:val="28"/>
          <w:szCs w:val="28"/>
        </w:rPr>
      </w:pPr>
    </w:p>
    <w:p w:rsidR="00BD6A5A" w:rsidRDefault="00BD6A5A" w:rsidP="00BD6A5A">
      <w:pPr>
        <w:jc w:val="both"/>
        <w:rPr>
          <w:b/>
          <w:sz w:val="28"/>
          <w:szCs w:val="28"/>
        </w:rPr>
      </w:pPr>
    </w:p>
    <w:p w:rsidR="00BD6A5A" w:rsidRDefault="00BD6A5A" w:rsidP="00BD6A5A">
      <w:pPr>
        <w:jc w:val="both"/>
        <w:rPr>
          <w:b/>
          <w:sz w:val="28"/>
          <w:szCs w:val="28"/>
        </w:rPr>
      </w:pPr>
    </w:p>
    <w:p w:rsidR="00BD6A5A" w:rsidRDefault="00BD6A5A" w:rsidP="00BD6A5A">
      <w:pPr>
        <w:jc w:val="both"/>
        <w:rPr>
          <w:b/>
          <w:sz w:val="28"/>
          <w:szCs w:val="28"/>
        </w:rPr>
      </w:pPr>
    </w:p>
    <w:p w:rsidR="00BD6A5A" w:rsidRDefault="00BD6A5A" w:rsidP="00BD6A5A">
      <w:pPr>
        <w:jc w:val="both"/>
        <w:rPr>
          <w:b/>
          <w:sz w:val="28"/>
          <w:szCs w:val="28"/>
        </w:rPr>
      </w:pPr>
    </w:p>
    <w:p w:rsidR="00BD6A5A" w:rsidRDefault="00BD6A5A" w:rsidP="00BD6A5A">
      <w:pPr>
        <w:jc w:val="both"/>
        <w:rPr>
          <w:b/>
          <w:sz w:val="28"/>
          <w:szCs w:val="28"/>
        </w:rPr>
      </w:pPr>
    </w:p>
    <w:p w:rsidR="00BD6A5A" w:rsidRDefault="00BD6A5A" w:rsidP="00BD6A5A">
      <w:pPr>
        <w:jc w:val="both"/>
        <w:rPr>
          <w:b/>
          <w:sz w:val="28"/>
          <w:szCs w:val="28"/>
        </w:rPr>
      </w:pPr>
    </w:p>
    <w:p w:rsidR="007C2A1F" w:rsidRDefault="007C2A1F" w:rsidP="00BD6A5A">
      <w:pPr>
        <w:jc w:val="both"/>
        <w:rPr>
          <w:b/>
          <w:sz w:val="28"/>
          <w:szCs w:val="28"/>
        </w:rPr>
      </w:pPr>
    </w:p>
    <w:p w:rsidR="00BD6A5A" w:rsidRDefault="00BD6A5A" w:rsidP="00BD6A5A">
      <w:pPr>
        <w:jc w:val="both"/>
        <w:rPr>
          <w:b/>
          <w:sz w:val="28"/>
          <w:szCs w:val="28"/>
        </w:rPr>
      </w:pPr>
    </w:p>
    <w:tbl>
      <w:tblPr>
        <w:tblW w:w="9719" w:type="dxa"/>
        <w:tblInd w:w="93" w:type="dxa"/>
        <w:tblLook w:val="04A0"/>
      </w:tblPr>
      <w:tblGrid>
        <w:gridCol w:w="786"/>
        <w:gridCol w:w="786"/>
        <w:gridCol w:w="654"/>
        <w:gridCol w:w="558"/>
        <w:gridCol w:w="376"/>
        <w:gridCol w:w="597"/>
        <w:gridCol w:w="882"/>
        <w:gridCol w:w="1262"/>
        <w:gridCol w:w="1422"/>
        <w:gridCol w:w="1107"/>
        <w:gridCol w:w="931"/>
        <w:gridCol w:w="931"/>
        <w:gridCol w:w="931"/>
      </w:tblGrid>
      <w:tr w:rsidR="00BD6A5A" w:rsidTr="00BD6A5A">
        <w:trPr>
          <w:trHeight w:val="276"/>
        </w:trPr>
        <w:tc>
          <w:tcPr>
            <w:tcW w:w="9719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A5A" w:rsidRDefault="00050DDB" w:rsidP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Приложение № 1</w:t>
            </w:r>
            <w:r w:rsidR="00BD6A5A">
              <w:rPr>
                <w:color w:val="000000"/>
                <w:sz w:val="22"/>
                <w:szCs w:val="22"/>
              </w:rPr>
              <w:t xml:space="preserve"> к решению Совета Кочетновского  муниципального образования   </w:t>
            </w:r>
            <w:r w:rsidR="00BD6A5A">
              <w:rPr>
                <w:color w:val="000000"/>
                <w:sz w:val="22"/>
                <w:szCs w:val="22"/>
              </w:rPr>
              <w:br/>
              <w:t xml:space="preserve">                         Ровенского муниципального </w:t>
            </w:r>
            <w:r w:rsidR="007B3384">
              <w:rPr>
                <w:color w:val="000000"/>
                <w:sz w:val="22"/>
                <w:szCs w:val="22"/>
              </w:rPr>
              <w:t>района Саратовской области от 08</w:t>
            </w:r>
            <w:r w:rsidR="00043706">
              <w:rPr>
                <w:color w:val="000000"/>
                <w:sz w:val="22"/>
                <w:szCs w:val="22"/>
              </w:rPr>
              <w:t>.07</w:t>
            </w:r>
            <w:r w:rsidR="00BD6A5A">
              <w:rPr>
                <w:color w:val="000000"/>
                <w:sz w:val="22"/>
                <w:szCs w:val="22"/>
              </w:rPr>
              <w:t>.2024 г.  №112</w:t>
            </w:r>
          </w:p>
        </w:tc>
      </w:tr>
      <w:tr w:rsidR="00BD6A5A" w:rsidTr="00BD6A5A">
        <w:trPr>
          <w:trHeight w:val="349"/>
        </w:trPr>
        <w:tc>
          <w:tcPr>
            <w:tcW w:w="9719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6A5A" w:rsidRDefault="00BD6A5A">
            <w:pPr>
              <w:rPr>
                <w:color w:val="000000"/>
              </w:rPr>
            </w:pPr>
          </w:p>
        </w:tc>
      </w:tr>
      <w:tr w:rsidR="00BD6A5A" w:rsidTr="00BD6A5A">
        <w:trPr>
          <w:trHeight w:val="276"/>
        </w:trPr>
        <w:tc>
          <w:tcPr>
            <w:tcW w:w="9719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A5A" w:rsidRDefault="00BD6A5A" w:rsidP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Приложение № 2 к решению Совета Кочетновского  муниципального образования   </w:t>
            </w:r>
            <w:r>
              <w:rPr>
                <w:color w:val="000000"/>
                <w:sz w:val="22"/>
                <w:szCs w:val="22"/>
              </w:rPr>
              <w:br/>
              <w:t xml:space="preserve">                         Ровенского муниципального района Саратовской области от 21.12.2023 г.  №100 </w:t>
            </w:r>
          </w:p>
        </w:tc>
      </w:tr>
      <w:tr w:rsidR="00BD6A5A" w:rsidTr="00BD6A5A">
        <w:trPr>
          <w:trHeight w:val="276"/>
        </w:trPr>
        <w:tc>
          <w:tcPr>
            <w:tcW w:w="9719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6A5A" w:rsidRDefault="00BD6A5A">
            <w:pPr>
              <w:rPr>
                <w:color w:val="000000"/>
              </w:rPr>
            </w:pPr>
          </w:p>
        </w:tc>
      </w:tr>
      <w:tr w:rsidR="00BD6A5A" w:rsidTr="00BD6A5A">
        <w:trPr>
          <w:trHeight w:val="276"/>
        </w:trPr>
        <w:tc>
          <w:tcPr>
            <w:tcW w:w="9719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6A5A" w:rsidRDefault="00BD6A5A">
            <w:pPr>
              <w:rPr>
                <w:color w:val="000000"/>
              </w:rPr>
            </w:pPr>
          </w:p>
        </w:tc>
      </w:tr>
      <w:tr w:rsidR="00BD6A5A" w:rsidTr="00BD6A5A">
        <w:trPr>
          <w:trHeight w:val="709"/>
        </w:trPr>
        <w:tc>
          <w:tcPr>
            <w:tcW w:w="971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A5A" w:rsidRDefault="00BD6A5A" w:rsidP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 Кочетновского муниципального 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 xml:space="preserve"> на 2024 год и на плановый период 2025 и 2026 годов </w:t>
            </w:r>
          </w:p>
        </w:tc>
      </w:tr>
      <w:tr w:rsidR="00BD6A5A" w:rsidTr="00BD6A5A">
        <w:trPr>
          <w:trHeight w:val="510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A5A" w:rsidRDefault="00BD6A5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руб.)</w:t>
            </w:r>
          </w:p>
        </w:tc>
      </w:tr>
      <w:tr w:rsidR="00BD6A5A" w:rsidTr="00BD6A5A">
        <w:trPr>
          <w:trHeight w:val="1425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Вид расходов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2026 год</w:t>
            </w:r>
          </w:p>
        </w:tc>
      </w:tr>
      <w:tr w:rsidR="00BD6A5A" w:rsidTr="00BD6A5A">
        <w:trPr>
          <w:trHeight w:val="30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BD6A5A" w:rsidTr="00BD6A5A">
        <w:trPr>
          <w:trHeight w:val="619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Администрация Кочетновского муниципального образования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9309,78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3987,11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4271,39</w:t>
            </w:r>
          </w:p>
        </w:tc>
      </w:tr>
      <w:tr w:rsidR="00BD6A5A" w:rsidTr="00BD6A5A">
        <w:trPr>
          <w:trHeight w:val="30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2561,54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2653,39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2712,03</w:t>
            </w:r>
          </w:p>
        </w:tc>
      </w:tr>
      <w:tr w:rsidR="00BD6A5A" w:rsidTr="00BD6A5A">
        <w:trPr>
          <w:trHeight w:val="63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Функционирование высшего должностного лица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субьекта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РФ и МО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1031,14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1072,39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1115,02</w:t>
            </w:r>
          </w:p>
        </w:tc>
      </w:tr>
      <w:tr w:rsidR="00BD6A5A" w:rsidTr="00BD6A5A">
        <w:trPr>
          <w:trHeight w:val="63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81 0 00 00000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1031,14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1072,39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1115,02</w:t>
            </w:r>
          </w:p>
        </w:tc>
      </w:tr>
      <w:tr w:rsidR="00BD6A5A" w:rsidTr="00BD6A5A">
        <w:trPr>
          <w:trHeight w:val="345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81 0 00 01100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1031,14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1072,39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1115,02</w:t>
            </w:r>
          </w:p>
        </w:tc>
      </w:tr>
      <w:tr w:rsidR="00BD6A5A" w:rsidTr="00BD6A5A">
        <w:trPr>
          <w:trHeight w:val="1763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81 0 00 01100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1031,14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1072,39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1115,02</w:t>
            </w:r>
          </w:p>
        </w:tc>
      </w:tr>
      <w:tr w:rsidR="00BD6A5A" w:rsidTr="00BD6A5A">
        <w:trPr>
          <w:trHeight w:val="1163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1427,03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1474,10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1486,51</w:t>
            </w:r>
          </w:p>
        </w:tc>
      </w:tr>
      <w:tr w:rsidR="00BD6A5A" w:rsidTr="00BD6A5A">
        <w:trPr>
          <w:trHeight w:val="63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Выполнение функций органами местного самоуправления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81 0 00 00000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1427,03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1474,10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1486,51</w:t>
            </w:r>
          </w:p>
        </w:tc>
      </w:tr>
      <w:tr w:rsidR="00BD6A5A" w:rsidTr="00BD6A5A">
        <w:trPr>
          <w:trHeight w:val="582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функций центрального аппарата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81 0 00 02200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1424,83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1473,00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1485,41</w:t>
            </w:r>
          </w:p>
        </w:tc>
      </w:tr>
      <w:tr w:rsidR="00BD6A5A" w:rsidTr="00BD6A5A">
        <w:trPr>
          <w:trHeight w:val="144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81 0 00 02200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1204,74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1252,91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1302,72</w:t>
            </w:r>
          </w:p>
        </w:tc>
      </w:tr>
      <w:tr w:rsidR="00BD6A5A" w:rsidTr="00BD6A5A">
        <w:trPr>
          <w:trHeight w:val="612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81 0 00 02200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220,09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220,09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182,69</w:t>
            </w:r>
          </w:p>
        </w:tc>
      </w:tr>
      <w:tr w:rsidR="00BD6A5A" w:rsidTr="00BD6A5A">
        <w:trPr>
          <w:trHeight w:val="852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81 0 00 06100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1,10</w:t>
            </w:r>
          </w:p>
        </w:tc>
      </w:tr>
      <w:tr w:rsidR="00BD6A5A" w:rsidTr="00BD6A5A">
        <w:trPr>
          <w:trHeight w:val="342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81 0 00 06100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1,10</w:t>
            </w:r>
          </w:p>
        </w:tc>
      </w:tr>
      <w:tr w:rsidR="00BD6A5A" w:rsidTr="00BD6A5A">
        <w:trPr>
          <w:trHeight w:val="90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97,20</w:t>
            </w:r>
          </w:p>
        </w:tc>
      </w:tr>
      <w:tr w:rsidR="00BD6A5A" w:rsidTr="00BD6A5A">
        <w:trPr>
          <w:trHeight w:val="39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96 0 00 00000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97,20</w:t>
            </w:r>
          </w:p>
        </w:tc>
      </w:tr>
      <w:tr w:rsidR="00BD6A5A" w:rsidTr="00BD6A5A">
        <w:trPr>
          <w:trHeight w:val="36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Предоставление межбюджетных трансфертов местным бюджетов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96 1 00 00000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97,20</w:t>
            </w:r>
          </w:p>
        </w:tc>
      </w:tr>
      <w:tr w:rsidR="00BD6A5A" w:rsidTr="00BD6A5A">
        <w:trPr>
          <w:trHeight w:val="33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трансферты, передаваемые бюджету  муниципального района на осуществление части полномочий по составлению проекта и исполнению бюджетов поселений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 1 00 61П00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97,20</w:t>
            </w:r>
          </w:p>
        </w:tc>
      </w:tr>
      <w:tr w:rsidR="00BD6A5A" w:rsidTr="00BD6A5A">
        <w:trPr>
          <w:trHeight w:val="30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 1 00 61П00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97,20</w:t>
            </w:r>
          </w:p>
        </w:tc>
      </w:tr>
      <w:tr w:rsidR="00BD6A5A" w:rsidTr="00BD6A5A">
        <w:trPr>
          <w:trHeight w:val="33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BD6A5A" w:rsidTr="00BD6A5A">
        <w:trPr>
          <w:trHeight w:val="312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89 0 00 00000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BD6A5A" w:rsidTr="00BD6A5A">
        <w:trPr>
          <w:trHeight w:val="30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Резервный фонд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89 4 00 00000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BD6A5A" w:rsidTr="00BD6A5A">
        <w:trPr>
          <w:trHeight w:val="342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Резервный фонд местных администраций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89 4 00 08900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BD6A5A" w:rsidTr="00BD6A5A">
        <w:trPr>
          <w:trHeight w:val="289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89 4 00 08900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BD6A5A" w:rsidTr="00BD6A5A">
        <w:trPr>
          <w:trHeight w:val="372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</w:tr>
      <w:tr w:rsidR="00BD6A5A" w:rsidTr="00BD6A5A">
        <w:trPr>
          <w:trHeight w:val="312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89 0 00 00000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</w:tr>
      <w:tr w:rsidR="00BD6A5A" w:rsidTr="00BD6A5A">
        <w:trPr>
          <w:trHeight w:val="889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Реализация государственных функций, связанных с общегосударственным </w:t>
            </w:r>
            <w:r>
              <w:rPr>
                <w:color w:val="000000"/>
                <w:sz w:val="22"/>
                <w:szCs w:val="22"/>
              </w:rPr>
              <w:lastRenderedPageBreak/>
              <w:t>управлением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89 5 00 00000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</w:tr>
      <w:tr w:rsidR="00BD6A5A" w:rsidTr="00BD6A5A">
        <w:trPr>
          <w:trHeight w:val="312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89 5 00 09900  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</w:tr>
      <w:tr w:rsidR="00BD6A5A" w:rsidTr="00BD6A5A">
        <w:trPr>
          <w:trHeight w:val="342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89 5 00 09900  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</w:tr>
      <w:tr w:rsidR="00BD6A5A" w:rsidTr="00BD6A5A">
        <w:trPr>
          <w:trHeight w:val="30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138,80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153,40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167,50</w:t>
            </w:r>
          </w:p>
        </w:tc>
      </w:tr>
      <w:tr w:rsidR="00BD6A5A" w:rsidTr="00BD6A5A">
        <w:trPr>
          <w:trHeight w:val="338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138,80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153,40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167,50</w:t>
            </w:r>
          </w:p>
        </w:tc>
      </w:tr>
      <w:tr w:rsidR="00BD6A5A" w:rsidTr="00BD6A5A">
        <w:trPr>
          <w:trHeight w:val="612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90 0 00 00000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138,80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153,40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167,50</w:t>
            </w:r>
          </w:p>
        </w:tc>
      </w:tr>
      <w:tr w:rsidR="00BD6A5A" w:rsidTr="00BD6A5A">
        <w:trPr>
          <w:trHeight w:val="983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90 1 00 00000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138,80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153,40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167,50</w:t>
            </w:r>
          </w:p>
        </w:tc>
      </w:tr>
      <w:tr w:rsidR="00BD6A5A" w:rsidTr="00BD6A5A">
        <w:trPr>
          <w:trHeight w:val="863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90 1 00 51180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138,80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153,40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167,50</w:t>
            </w:r>
          </w:p>
        </w:tc>
      </w:tr>
      <w:tr w:rsidR="00BD6A5A" w:rsidTr="00BD6A5A">
        <w:trPr>
          <w:trHeight w:val="93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90 1 00 51180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126,10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126,10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126,10</w:t>
            </w:r>
          </w:p>
        </w:tc>
      </w:tr>
      <w:tr w:rsidR="00BD6A5A" w:rsidTr="00BD6A5A">
        <w:trPr>
          <w:trHeight w:val="36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90 1 00 51180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27,30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41,40</w:t>
            </w:r>
          </w:p>
        </w:tc>
      </w:tr>
      <w:tr w:rsidR="00BD6A5A" w:rsidTr="00BD6A5A">
        <w:trPr>
          <w:trHeight w:val="338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5396,66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957,91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1291,86</w:t>
            </w:r>
          </w:p>
        </w:tc>
      </w:tr>
      <w:tr w:rsidR="00BD6A5A" w:rsidTr="00BD6A5A">
        <w:trPr>
          <w:trHeight w:val="36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5396,66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957,91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1291,86</w:t>
            </w:r>
          </w:p>
        </w:tc>
      </w:tr>
      <w:tr w:rsidR="00BD6A5A" w:rsidTr="00BD6A5A">
        <w:trPr>
          <w:trHeight w:val="1403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"Капитальный ремонт, ремонт и содержание автомобильных дорог в границах Кочетновского муниципального образования"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1Д00000000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5396,66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957,91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1291,86</w:t>
            </w:r>
          </w:p>
        </w:tc>
      </w:tr>
      <w:tr w:rsidR="00BD6A5A" w:rsidTr="00BD6A5A">
        <w:trPr>
          <w:trHeight w:val="889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"Капитальный ремонт и ремонт автомобильных дорог общего пользования в границах поселения"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1Д00100000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4936,66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477,91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791,86</w:t>
            </w:r>
          </w:p>
        </w:tc>
      </w:tr>
      <w:tr w:rsidR="00BD6A5A" w:rsidTr="00BD6A5A">
        <w:trPr>
          <w:trHeight w:val="1452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капитального ремонта и </w:t>
            </w:r>
            <w:proofErr w:type="gramStart"/>
            <w:r>
              <w:rPr>
                <w:color w:val="000000"/>
                <w:sz w:val="22"/>
                <w:szCs w:val="22"/>
              </w:rPr>
              <w:t>ремонта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автомобильных дорог общего пользования в границах поселения за счет средств муниципального дорожного фонда поселения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1Д001D3211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559,66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477,91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791,86</w:t>
            </w:r>
          </w:p>
        </w:tc>
      </w:tr>
      <w:tr w:rsidR="00BD6A5A" w:rsidTr="00BD6A5A">
        <w:trPr>
          <w:trHeight w:val="672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1Д001D3211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559,66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477,91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791,86</w:t>
            </w:r>
          </w:p>
        </w:tc>
      </w:tr>
      <w:tr w:rsidR="00BD6A5A" w:rsidTr="00BD6A5A">
        <w:trPr>
          <w:trHeight w:val="1489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Осуществление дорожной деятельности в отношении автомобильных дорог общего пользования местного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значе-ния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в границах населенных пунктов сельских поселений за счет средств областного дорожного фонда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1Д001D7610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4377,00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6A5A" w:rsidTr="00BD6A5A">
        <w:trPr>
          <w:trHeight w:val="623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1Д001D7610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4377,00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6A5A" w:rsidTr="00BD6A5A">
        <w:trPr>
          <w:trHeight w:val="938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Основное мероприятие "Содержание дорог общего пользования местного значения в границах населенных пунктов поселения" 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1Д00200000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BD6A5A" w:rsidTr="00BD6A5A">
        <w:trPr>
          <w:trHeight w:val="829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Содержание дорог общего пользования местного значения в границах населенных пунктов поселения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1Д002D3220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320,00</w:t>
            </w:r>
          </w:p>
        </w:tc>
      </w:tr>
      <w:tr w:rsidR="00BD6A5A" w:rsidTr="00BD6A5A">
        <w:trPr>
          <w:trHeight w:val="829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1Д002D3220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320,00</w:t>
            </w:r>
          </w:p>
        </w:tc>
      </w:tr>
      <w:tr w:rsidR="00BD6A5A" w:rsidTr="00BD6A5A">
        <w:trPr>
          <w:trHeight w:val="1118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Осуществление строительного </w:t>
            </w:r>
            <w:proofErr w:type="gramStart"/>
            <w:r>
              <w:rPr>
                <w:color w:val="000000"/>
                <w:sz w:val="22"/>
                <w:szCs w:val="22"/>
              </w:rPr>
              <w:t>контроля за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ходом проведения работ за счет муниципального дорожного фонда поселения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1Д002D3240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BD6A5A" w:rsidTr="00BD6A5A">
        <w:trPr>
          <w:trHeight w:val="638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1Д002D3240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BD6A5A" w:rsidTr="00BD6A5A">
        <w:trPr>
          <w:trHeight w:val="829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безопасности дорожного движения за счет средств муниципального дорожного фонда поселения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1Д002D32Б0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BD6A5A" w:rsidTr="00BD6A5A">
        <w:trPr>
          <w:trHeight w:val="612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1Д002D32Б0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BD6A5A" w:rsidTr="00BD6A5A">
        <w:trPr>
          <w:trHeight w:val="33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Жилищно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- коммунальное хозяйство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1210,28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222,41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BD6A5A" w:rsidTr="00BD6A5A">
        <w:trPr>
          <w:trHeight w:val="33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BD6A5A" w:rsidTr="00BD6A5A">
        <w:trPr>
          <w:trHeight w:val="150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"Ремонт водопроводных сетей на территории  Кочетновского муниципального образования Ровенского муниципального района Саратовской области"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1В00000000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D6A5A" w:rsidTr="00BD6A5A">
        <w:trPr>
          <w:trHeight w:val="409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Ремонт водопроводных сетей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1В00013200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BD6A5A" w:rsidTr="00BD6A5A">
        <w:trPr>
          <w:trHeight w:val="578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1В00013200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BD6A5A" w:rsidTr="00BD6A5A">
        <w:trPr>
          <w:trHeight w:val="33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Благоустройство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1110,28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122,41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D6A5A" w:rsidTr="00BD6A5A">
        <w:trPr>
          <w:trHeight w:val="1452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«Благоустройство территории Кочетновского муниципального образования Ровенского муниципального района Саратовской области»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1Б00000000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1110,28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122,41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6A5A" w:rsidTr="00BD6A5A">
        <w:trPr>
          <w:trHeight w:val="649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«Организация уличного освещения»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1Б00100000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216,00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122,41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6A5A" w:rsidTr="00BD6A5A">
        <w:trPr>
          <w:trHeight w:val="323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1Б001V0000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216,00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122,41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6A5A" w:rsidTr="00BD6A5A">
        <w:trPr>
          <w:trHeight w:val="559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1Б001V0000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216,00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122,41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6A5A" w:rsidTr="00BD6A5A">
        <w:trPr>
          <w:trHeight w:val="60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«Благоустройство территорий населенных пунктов»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1Б00200000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159,62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6A5A" w:rsidTr="00BD6A5A">
        <w:trPr>
          <w:trHeight w:val="338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1Б002V0000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159,62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6A5A" w:rsidTr="00BD6A5A">
        <w:trPr>
          <w:trHeight w:val="623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1Б002V0000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159,62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D6A5A" w:rsidTr="00BD6A5A">
        <w:trPr>
          <w:trHeight w:val="409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Благоустройство сельских территорий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1Б00300000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734,66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D6A5A" w:rsidTr="00BD6A5A">
        <w:trPr>
          <w:trHeight w:val="863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комплексного развития сельских территорий (благоустройство сельских территорий) 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1Б003L5766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431,63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D6A5A" w:rsidTr="00BD6A5A">
        <w:trPr>
          <w:trHeight w:val="623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1Б003L5766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431,63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D6A5A" w:rsidTr="00BD6A5A">
        <w:trPr>
          <w:trHeight w:val="623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условий для обеспечения  комплексного развития сельских территорий 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1Б003Б5766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303,03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D6A5A" w:rsidTr="00BD6A5A">
        <w:trPr>
          <w:trHeight w:val="623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1Б003Б5766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303,03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D6A5A" w:rsidTr="00BD6A5A">
        <w:trPr>
          <w:trHeight w:val="285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D6A5A" w:rsidTr="00BD6A5A">
        <w:trPr>
          <w:trHeight w:val="66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D6A5A" w:rsidTr="00BD6A5A">
        <w:trPr>
          <w:trHeight w:val="60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8900000000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D6A5A" w:rsidTr="00BD6A5A">
        <w:trPr>
          <w:trHeight w:val="30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Внепрограммные мероприятия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8930000000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D6A5A" w:rsidTr="00BD6A5A">
        <w:trPr>
          <w:trHeight w:val="1478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профессионального образования и дополнительного профессионального образования работников органов местного самоуправления поселений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8930007900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D6A5A" w:rsidTr="00BD6A5A">
        <w:trPr>
          <w:trHeight w:val="720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8930007900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D6A5A" w:rsidTr="00BD6A5A">
        <w:trPr>
          <w:trHeight w:val="285"/>
        </w:trPr>
        <w:tc>
          <w:tcPr>
            <w:tcW w:w="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9309,78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3987,11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A5A" w:rsidRDefault="00BD6A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4271,39</w:t>
            </w:r>
          </w:p>
        </w:tc>
      </w:tr>
    </w:tbl>
    <w:p w:rsidR="00BD6A5A" w:rsidRDefault="00BD6A5A" w:rsidP="00BD6A5A">
      <w:pPr>
        <w:jc w:val="both"/>
        <w:rPr>
          <w:b/>
          <w:sz w:val="28"/>
          <w:szCs w:val="28"/>
        </w:rPr>
      </w:pPr>
    </w:p>
    <w:p w:rsidR="00BD6A5A" w:rsidRDefault="00BD6A5A" w:rsidP="00BD6A5A"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ab/>
        <w:t xml:space="preserve">             </w:t>
      </w:r>
      <w:r>
        <w:t xml:space="preserve">          </w:t>
      </w:r>
    </w:p>
    <w:p w:rsidR="00BD6A5A" w:rsidRDefault="00BD6A5A" w:rsidP="00BD6A5A"/>
    <w:p w:rsidR="00BD6A5A" w:rsidRDefault="00BD6A5A" w:rsidP="00BD6A5A"/>
    <w:p w:rsidR="00EF065B" w:rsidRDefault="00EF065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41"/>
        <w:gridCol w:w="941"/>
        <w:gridCol w:w="940"/>
        <w:gridCol w:w="941"/>
        <w:gridCol w:w="773"/>
        <w:gridCol w:w="571"/>
        <w:gridCol w:w="454"/>
        <w:gridCol w:w="1260"/>
        <w:gridCol w:w="621"/>
        <w:gridCol w:w="941"/>
        <w:gridCol w:w="941"/>
        <w:gridCol w:w="941"/>
      </w:tblGrid>
      <w:tr w:rsidR="00050DDB" w:rsidRPr="00050DDB" w:rsidTr="00050DDB">
        <w:trPr>
          <w:trHeight w:val="254"/>
        </w:trPr>
        <w:tc>
          <w:tcPr>
            <w:tcW w:w="941" w:type="dxa"/>
            <w:gridSpan w:val="1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Приложение №2 к решению Совета Кочетновского  муниципального образования   </w:t>
            </w:r>
          </w:p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              Ровенского муниципального </w:t>
            </w:r>
            <w:r w:rsidR="007B338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района Саратовской области от 08</w:t>
            </w:r>
            <w:r w:rsidR="0004370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.07</w:t>
            </w: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.2024 г. №112   </w:t>
            </w:r>
          </w:p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>
        <w:trPr>
          <w:trHeight w:val="396"/>
        </w:trPr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382"/>
        </w:trPr>
        <w:tc>
          <w:tcPr>
            <w:tcW w:w="941" w:type="dxa"/>
            <w:gridSpan w:val="1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Приложение №3 к решению Совета Кочетновского  муниципального образования   </w:t>
            </w:r>
          </w:p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              Ровенского муниципального района Саратовской области от 21.12.2023 г. № 100  </w:t>
            </w:r>
          </w:p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>
        <w:trPr>
          <w:trHeight w:val="382"/>
        </w:trPr>
        <w:tc>
          <w:tcPr>
            <w:tcW w:w="941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>
        <w:trPr>
          <w:trHeight w:val="216"/>
        </w:trPr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1186"/>
        </w:trPr>
        <w:tc>
          <w:tcPr>
            <w:tcW w:w="94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непрограммным</w:t>
            </w:r>
            <w:proofErr w:type="spellEnd"/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направлениям деятельности)</w:t>
            </w:r>
            <w:proofErr w:type="gramStart"/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группам и подгруппам видов расходов классификации расходов бюджета Кочетновского муниципального образования на 2024 год и на плановый период 2025 и 2026 годов</w:t>
            </w:r>
          </w:p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550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(тыс. руб.)</w:t>
            </w:r>
          </w:p>
        </w:tc>
      </w:tr>
      <w:tr w:rsidR="00050DDB" w:rsidRPr="00050DDB" w:rsidTr="00050DDB">
        <w:trPr>
          <w:trHeight w:val="1421"/>
        </w:trPr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Раздел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Подраздел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Целевая статья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Вид расходов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2026 год</w:t>
            </w:r>
          </w:p>
        </w:tc>
      </w:tr>
      <w:tr w:rsidR="00050DDB" w:rsidRPr="00050DDB">
        <w:trPr>
          <w:trHeight w:val="283"/>
        </w:trPr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</w:t>
            </w:r>
          </w:p>
        </w:tc>
      </w:tr>
      <w:tr w:rsidR="00050DDB" w:rsidRPr="00050DDB" w:rsidTr="00050DDB">
        <w:trPr>
          <w:trHeight w:val="27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######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######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######</w:t>
            </w:r>
          </w:p>
        </w:tc>
      </w:tr>
      <w:tr w:rsidR="00050DDB" w:rsidRPr="00050DDB" w:rsidTr="00050DDB">
        <w:trPr>
          <w:trHeight w:val="58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Функционирование высшего должностного лица </w:t>
            </w:r>
            <w:proofErr w:type="spellStart"/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субьекта</w:t>
            </w:r>
            <w:proofErr w:type="spellEnd"/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РФ и МО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1031,14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1072,39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1115,02</w:t>
            </w:r>
          </w:p>
        </w:tc>
      </w:tr>
      <w:tr w:rsidR="00050DDB" w:rsidRPr="00050DDB" w:rsidTr="00050DDB">
        <w:trPr>
          <w:trHeight w:val="550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1031,14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1072,39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1115,02</w:t>
            </w:r>
          </w:p>
        </w:tc>
      </w:tr>
      <w:tr w:rsidR="00050DDB" w:rsidRPr="00050DDB" w:rsidTr="00050DDB">
        <w:trPr>
          <w:trHeight w:val="276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Глава муниципального образования</w:t>
            </w: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8100001100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1031,14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1072,39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1115,02</w:t>
            </w:r>
          </w:p>
        </w:tc>
      </w:tr>
      <w:tr w:rsidR="00050DDB" w:rsidRPr="00050DDB" w:rsidTr="00050DDB">
        <w:trPr>
          <w:trHeight w:val="1495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8100001100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1031,14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1072,39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1115,02</w:t>
            </w:r>
          </w:p>
        </w:tc>
      </w:tr>
      <w:tr w:rsidR="00050DDB" w:rsidRPr="00050DDB" w:rsidTr="00050DDB">
        <w:trPr>
          <w:trHeight w:val="1174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1427,03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1474,10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1486,51</w:t>
            </w:r>
          </w:p>
        </w:tc>
      </w:tr>
      <w:tr w:rsidR="00050DDB" w:rsidRPr="00050DDB" w:rsidTr="00050DDB">
        <w:trPr>
          <w:trHeight w:val="64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1427,03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1474,10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1486,51</w:t>
            </w:r>
          </w:p>
        </w:tc>
      </w:tr>
      <w:tr w:rsidR="00050DDB" w:rsidRPr="00050DDB" w:rsidTr="00050DDB">
        <w:trPr>
          <w:trHeight w:val="63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обеспечение функций центрального аппарата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8100002200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1424,83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1473,00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1485,41</w:t>
            </w:r>
          </w:p>
        </w:tc>
      </w:tr>
      <w:tr w:rsidR="00050DDB" w:rsidRPr="00050DDB" w:rsidTr="00050DDB">
        <w:trPr>
          <w:trHeight w:val="63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8100002200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1204,74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1252,91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1302,72</w:t>
            </w:r>
          </w:p>
        </w:tc>
      </w:tr>
      <w:tr w:rsidR="00050DDB" w:rsidRPr="00050DDB" w:rsidTr="00050DDB">
        <w:trPr>
          <w:trHeight w:val="619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8100002200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220,09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220,09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182,69</w:t>
            </w:r>
          </w:p>
        </w:tc>
      </w:tr>
      <w:tr w:rsidR="00050DDB" w:rsidRPr="00050DDB" w:rsidTr="00050DDB">
        <w:trPr>
          <w:trHeight w:val="82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8100006100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2,20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1,10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1,10</w:t>
            </w:r>
          </w:p>
        </w:tc>
      </w:tr>
      <w:tr w:rsidR="00050DDB" w:rsidRPr="00050DDB" w:rsidTr="00050DDB">
        <w:trPr>
          <w:trHeight w:val="276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8100006100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2,20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1,10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1,10</w:t>
            </w:r>
          </w:p>
        </w:tc>
      </w:tr>
      <w:tr w:rsidR="00050DDB" w:rsidRPr="00050DDB" w:rsidTr="00050DDB">
        <w:trPr>
          <w:trHeight w:val="88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93,60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97,20</w:t>
            </w:r>
          </w:p>
        </w:tc>
      </w:tr>
      <w:tr w:rsidR="00050DDB" w:rsidRPr="00050DDB" w:rsidTr="00050DDB">
        <w:trPr>
          <w:trHeight w:val="47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межбюджетных трансфертов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9600000000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93,60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97,20</w:t>
            </w:r>
          </w:p>
        </w:tc>
      </w:tr>
      <w:tr w:rsidR="00050DDB" w:rsidRPr="00050DDB" w:rsidTr="00050DDB">
        <w:trPr>
          <w:trHeight w:val="65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межбюджетных трансфертов местным бюджетов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9610000000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93,60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97,20</w:t>
            </w:r>
          </w:p>
        </w:tc>
      </w:tr>
      <w:tr w:rsidR="00050DDB" w:rsidRPr="00050DDB" w:rsidTr="00050DDB">
        <w:trPr>
          <w:trHeight w:val="1459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межбюджетные трансферты, передаваемые бюджету  муниципального района на осуществление части полномочий по составлению проекта и исполнению бюджетов поселений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9610061П00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93,60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97,20</w:t>
            </w:r>
          </w:p>
        </w:tc>
      </w:tr>
      <w:tr w:rsidR="00050DDB" w:rsidRPr="00050DDB" w:rsidTr="00050DDB">
        <w:trPr>
          <w:trHeight w:val="276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9610061П00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93,60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97,20</w:t>
            </w:r>
          </w:p>
        </w:tc>
      </w:tr>
      <w:tr w:rsidR="00050DDB" w:rsidRPr="00050DDB" w:rsidTr="00050DDB">
        <w:trPr>
          <w:trHeight w:val="276"/>
        </w:trPr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Резервные фонды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</w:tr>
      <w:tr w:rsidR="00050DDB" w:rsidRPr="00050DDB" w:rsidTr="00050DDB">
        <w:trPr>
          <w:trHeight w:val="442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по исполнению отдельных обязательств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</w:tr>
      <w:tr w:rsidR="00050DDB" w:rsidRPr="00050DDB" w:rsidTr="00050DDB">
        <w:trPr>
          <w:trHeight w:val="276"/>
        </w:trPr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Резервный фонд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8940000000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</w:tr>
      <w:tr w:rsidR="00050DDB" w:rsidRPr="00050DDB" w:rsidTr="00050DDB">
        <w:trPr>
          <w:trHeight w:val="27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Резервный фонд местных администраций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8940008900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</w:tr>
      <w:tr w:rsidR="00050DDB" w:rsidRPr="00050DDB" w:rsidTr="00050DDB">
        <w:trPr>
          <w:trHeight w:val="276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8940008900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</w:tr>
      <w:tr w:rsidR="00050DDB" w:rsidRPr="00050DDB" w:rsidTr="00050DDB">
        <w:trPr>
          <w:trHeight w:val="550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3,37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3,30</w:t>
            </w:r>
          </w:p>
        </w:tc>
      </w:tr>
      <w:tr w:rsidR="00050DDB" w:rsidRPr="00050DDB" w:rsidTr="00050DDB">
        <w:trPr>
          <w:trHeight w:val="58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по исполнению отдельных обязательств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3,37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3,30</w:t>
            </w:r>
          </w:p>
        </w:tc>
      </w:tr>
      <w:tr w:rsidR="00050DDB" w:rsidRPr="00050DDB" w:rsidTr="00050DDB">
        <w:trPr>
          <w:trHeight w:val="71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8950000000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3,37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3,30</w:t>
            </w:r>
          </w:p>
        </w:tc>
      </w:tr>
      <w:tr w:rsidR="00050DDB" w:rsidRPr="00050DDB" w:rsidTr="00050DDB">
        <w:trPr>
          <w:trHeight w:val="46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8950009900   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3,37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3,30</w:t>
            </w:r>
          </w:p>
        </w:tc>
      </w:tr>
      <w:tr w:rsidR="00050DDB" w:rsidRPr="00050DDB" w:rsidTr="00050DDB">
        <w:trPr>
          <w:trHeight w:val="276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8950009900   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3,37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3,30</w:t>
            </w:r>
          </w:p>
        </w:tc>
      </w:tr>
      <w:tr w:rsidR="00050DDB" w:rsidRPr="00050DDB" w:rsidTr="00050DDB">
        <w:trPr>
          <w:trHeight w:val="276"/>
        </w:trPr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Национальная оборона</w:t>
            </w: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138,80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153,40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167,50</w:t>
            </w:r>
          </w:p>
        </w:tc>
      </w:tr>
      <w:tr w:rsidR="00050DDB" w:rsidRPr="00050DDB" w:rsidTr="00050DDB">
        <w:trPr>
          <w:trHeight w:val="41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138,80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153,40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167,50</w:t>
            </w:r>
          </w:p>
        </w:tc>
      </w:tr>
      <w:tr w:rsidR="00050DDB" w:rsidRPr="00050DDB" w:rsidTr="00050DDB">
        <w:trPr>
          <w:trHeight w:val="57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Осуществление переданных полномочий Российской Федерации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138,80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153,40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167,50</w:t>
            </w:r>
          </w:p>
        </w:tc>
      </w:tr>
      <w:tr w:rsidR="00050DDB" w:rsidRPr="00050DDB" w:rsidTr="00050DDB">
        <w:trPr>
          <w:trHeight w:val="82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9010000000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138,80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153,40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167,50</w:t>
            </w:r>
          </w:p>
        </w:tc>
      </w:tr>
      <w:tr w:rsidR="00050DDB" w:rsidRPr="00050DDB" w:rsidTr="00050DDB">
        <w:trPr>
          <w:trHeight w:val="814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9010051180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138,80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153,40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167,50</w:t>
            </w:r>
          </w:p>
        </w:tc>
      </w:tr>
      <w:tr w:rsidR="00050DDB" w:rsidRPr="00050DDB" w:rsidTr="00050DDB">
        <w:trPr>
          <w:trHeight w:val="1459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9010051180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126,10</w:t>
            </w:r>
          </w:p>
        </w:tc>
      </w:tr>
      <w:tr w:rsidR="00050DDB" w:rsidRPr="00050DDB" w:rsidTr="00050DDB">
        <w:trPr>
          <w:trHeight w:val="71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9010051180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12,70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27,30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41,40</w:t>
            </w:r>
          </w:p>
        </w:tc>
      </w:tr>
      <w:tr w:rsidR="00050DDB" w:rsidRPr="00050DDB" w:rsidTr="00050DDB">
        <w:trPr>
          <w:trHeight w:val="276"/>
        </w:trPr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######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957,91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######</w:t>
            </w:r>
          </w:p>
        </w:tc>
      </w:tr>
      <w:tr w:rsidR="00050DDB" w:rsidRPr="00050DDB" w:rsidTr="00050DDB">
        <w:trPr>
          <w:trHeight w:val="370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5396,66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957,91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1291,86</w:t>
            </w:r>
          </w:p>
        </w:tc>
      </w:tr>
      <w:tr w:rsidR="00050DDB" w:rsidRPr="00050DDB" w:rsidTr="00050DDB">
        <w:trPr>
          <w:trHeight w:val="1219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Муниципальная программа "Капитальный ремонт, ремонт и содержание автомобильных дорог в границах Кочетновского муниципального образования"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1Д00000000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5396,66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957,91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1291,86</w:t>
            </w:r>
          </w:p>
        </w:tc>
      </w:tr>
      <w:tr w:rsidR="00050DDB" w:rsidRPr="00050DDB" w:rsidTr="00050DDB">
        <w:trPr>
          <w:trHeight w:val="94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"Капитальный ремонт и ремонт автомобильных дорог общего пользования в границах поселения"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1Д00100000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4936,66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477,91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791,86</w:t>
            </w:r>
          </w:p>
        </w:tc>
      </w:tr>
      <w:tr w:rsidR="00050DDB" w:rsidRPr="00050DDB" w:rsidTr="00050DDB">
        <w:trPr>
          <w:trHeight w:val="1195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Обеспечение капитального ремонта и </w:t>
            </w:r>
            <w:proofErr w:type="gramStart"/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ремонта</w:t>
            </w:r>
            <w:proofErr w:type="gramEnd"/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автомобильных дорог общего пользования в границах поселения за счет средств муниципального дорожного фонда поселения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1Д001D3211 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559,66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477,91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791,86</w:t>
            </w:r>
          </w:p>
        </w:tc>
      </w:tr>
      <w:tr w:rsidR="00050DDB" w:rsidRPr="00050DDB" w:rsidTr="00050DDB">
        <w:trPr>
          <w:trHeight w:val="65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1Д001D3211 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559,66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477,91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791,86</w:t>
            </w:r>
          </w:p>
        </w:tc>
      </w:tr>
      <w:tr w:rsidR="00050DDB" w:rsidRPr="00050DDB" w:rsidTr="00050DDB">
        <w:trPr>
          <w:trHeight w:val="142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Осуществление дорожной деятельности в отношении автомобильных дорог общего пользования местного </w:t>
            </w:r>
            <w:proofErr w:type="spellStart"/>
            <w:proofErr w:type="gramStart"/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значе-ния</w:t>
            </w:r>
            <w:proofErr w:type="spellEnd"/>
            <w:proofErr w:type="gramEnd"/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в границах населенных пунктов сельских поселений за счет средств областного дорожного фонда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1Д001D7610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4377,00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050DDB" w:rsidRPr="00050DDB" w:rsidTr="00050DDB">
        <w:trPr>
          <w:trHeight w:val="65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1Д001D7610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4377,00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89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Основное мероприятие "Содержание дорог общего пользования местного значения в границах населенных пунктов поселения" </w:t>
            </w:r>
          </w:p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1Д00200000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460,00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500,00</w:t>
            </w:r>
          </w:p>
        </w:tc>
      </w:tr>
      <w:tr w:rsidR="00050DDB" w:rsidRPr="00050DDB" w:rsidTr="00050DDB">
        <w:trPr>
          <w:trHeight w:val="65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Содержание дорог общего пользования местного значения в границах населенных пунктов поселения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1Д002D3220 </w:t>
            </w:r>
          </w:p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320,00</w:t>
            </w:r>
          </w:p>
        </w:tc>
      </w:tr>
      <w:tr w:rsidR="00050DDB" w:rsidRPr="00050DDB" w:rsidTr="00050DDB">
        <w:trPr>
          <w:trHeight w:val="65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1Д002D3220 </w:t>
            </w:r>
          </w:p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320,00</w:t>
            </w:r>
          </w:p>
        </w:tc>
      </w:tr>
      <w:tr w:rsidR="00050DDB" w:rsidRPr="00050DDB" w:rsidTr="00050DDB">
        <w:trPr>
          <w:trHeight w:val="100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Осуществление строительного </w:t>
            </w:r>
            <w:proofErr w:type="gramStart"/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контроля за</w:t>
            </w:r>
            <w:proofErr w:type="gramEnd"/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ходом проведения работ за счет муниципального дорожного фонда поселения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1Д002D3240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120,00</w:t>
            </w:r>
          </w:p>
        </w:tc>
      </w:tr>
      <w:tr w:rsidR="00050DDB" w:rsidRPr="00050DDB" w:rsidTr="00050DDB">
        <w:trPr>
          <w:trHeight w:val="65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1Д002D3240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120,00</w:t>
            </w:r>
          </w:p>
        </w:tc>
      </w:tr>
      <w:tr w:rsidR="00050DDB" w:rsidRPr="00050DDB" w:rsidTr="00050DDB">
        <w:trPr>
          <w:trHeight w:val="994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безопасности дорожного движения за счет средств муниципального дорожного фонда поселения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1Д002D32Б0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60,00</w:t>
            </w:r>
          </w:p>
        </w:tc>
      </w:tr>
      <w:tr w:rsidR="00050DDB" w:rsidRPr="00050DDB" w:rsidTr="00050DDB">
        <w:trPr>
          <w:trHeight w:val="65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1Д002D32Б0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60,00</w:t>
            </w:r>
          </w:p>
        </w:tc>
      </w:tr>
      <w:tr w:rsidR="00050DDB" w:rsidRPr="00050DDB" w:rsidTr="00050DDB">
        <w:trPr>
          <w:trHeight w:val="27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proofErr w:type="spellStart"/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Жилищно</w:t>
            </w:r>
            <w:proofErr w:type="spellEnd"/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- коммунальное хозяйство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######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222,41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100,00</w:t>
            </w:r>
          </w:p>
        </w:tc>
      </w:tr>
      <w:tr w:rsidR="00050DDB" w:rsidRPr="00050DDB" w:rsidTr="00050DDB">
        <w:trPr>
          <w:trHeight w:val="276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Коммунальное хозяйство</w:t>
            </w: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100,00</w:t>
            </w:r>
          </w:p>
        </w:tc>
      </w:tr>
      <w:tr w:rsidR="00050DDB" w:rsidRPr="00050DDB" w:rsidTr="00050DDB">
        <w:trPr>
          <w:trHeight w:val="1459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Муниципальная программа "Ремонт водопроводных сетей на территории  Кочетновского муниципального образования Ровенского муниципального района Саратовской области"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1В00000000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100,00</w:t>
            </w:r>
          </w:p>
        </w:tc>
      </w:tr>
      <w:tr w:rsidR="00050DDB" w:rsidRPr="00050DDB" w:rsidTr="00050DDB">
        <w:trPr>
          <w:trHeight w:val="396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Ремонт водопроводных сетей</w:t>
            </w: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1В00013200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050DDB" w:rsidRPr="00050DDB" w:rsidTr="00050DDB">
        <w:trPr>
          <w:trHeight w:val="610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1В00013200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050DDB" w:rsidRPr="00050DDB" w:rsidTr="00050DDB">
        <w:trPr>
          <w:trHeight w:val="276"/>
        </w:trPr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######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122,41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050DDB" w:rsidRPr="00050DDB" w:rsidTr="00050DDB">
        <w:trPr>
          <w:trHeight w:val="113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Муниципальная программа «Благоустройство территории Кочетновского муниципального образования Ровенского муниципального района Саратовской области»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1Б00000000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1110,28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122,41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050DDB" w:rsidRPr="00050DDB" w:rsidTr="00050DDB">
        <w:trPr>
          <w:trHeight w:val="610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«Организация уличного освещения»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1Б00100000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216,00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122,41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050DDB" w:rsidRPr="00050DDB" w:rsidTr="00050DDB">
        <w:trPr>
          <w:trHeight w:val="276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Реализация основного мероприятия</w:t>
            </w: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1Б001V0000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216,00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122,41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050DDB" w:rsidRPr="00050DDB" w:rsidTr="00050DDB">
        <w:trPr>
          <w:trHeight w:val="58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1Б001V0000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216,00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122,41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050DDB" w:rsidRPr="00050DDB" w:rsidTr="00050DDB">
        <w:trPr>
          <w:trHeight w:val="619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«Благоустройство территорий населенных пунктов»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1Б00200000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159,62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050DDB" w:rsidRPr="00050DDB" w:rsidTr="00050DDB">
        <w:trPr>
          <w:trHeight w:val="408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Реализация основного мероприятия</w:t>
            </w: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1Б002V0000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159,62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050DDB" w:rsidRPr="00050DDB" w:rsidTr="00050DDB">
        <w:trPr>
          <w:trHeight w:val="69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1Б002V0000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159,62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442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Благоустройство сельских территорий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1Б00300000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734,66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979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Обеспечение комплексного развития сельских территорий (благоустройство сельских территорий)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1Б003L5766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431,63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69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1Б003L5766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431,63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69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Создание условий для обеспечения  комплексного развития сельских территорий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1Б003Б5766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303,03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69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1Б003Б5766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303,03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276"/>
        </w:trPr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57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39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по исполнению отдельных обязательств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276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Внепрограммные мероприятия</w:t>
            </w: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8930000000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113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профессионального образования и дополнительного профессионального образования работников органов местного самоуправления поселений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8930007900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57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8930007900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276"/>
        </w:trPr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Всего расходов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######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######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######</w:t>
            </w:r>
          </w:p>
        </w:tc>
      </w:tr>
    </w:tbl>
    <w:p w:rsidR="00050DDB" w:rsidRDefault="00050DDB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41"/>
        <w:gridCol w:w="941"/>
        <w:gridCol w:w="940"/>
        <w:gridCol w:w="941"/>
        <w:gridCol w:w="1227"/>
        <w:gridCol w:w="1310"/>
        <w:gridCol w:w="655"/>
        <w:gridCol w:w="958"/>
        <w:gridCol w:w="991"/>
        <w:gridCol w:w="1109"/>
      </w:tblGrid>
      <w:tr w:rsidR="00050DDB" w:rsidRPr="00050DDB" w:rsidTr="00050DDB">
        <w:trPr>
          <w:trHeight w:val="254"/>
        </w:trPr>
        <w:tc>
          <w:tcPr>
            <w:tcW w:w="941" w:type="dxa"/>
            <w:gridSpan w:val="10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Приложение №3 к решению Совета Кочетновского  муниципального образования   </w:t>
            </w:r>
          </w:p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              Ровенского муниципального </w:t>
            </w:r>
            <w:r w:rsidR="007B338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района Саратовской области от 08</w:t>
            </w:r>
            <w:r w:rsidR="0004370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.07</w:t>
            </w: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.2024 г. №112</w:t>
            </w:r>
          </w:p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>
        <w:trPr>
          <w:trHeight w:val="396"/>
        </w:trPr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050DDB" w:rsidRPr="00050DDB" w:rsidTr="00050DDB">
        <w:trPr>
          <w:trHeight w:val="254"/>
        </w:trPr>
        <w:tc>
          <w:tcPr>
            <w:tcW w:w="941" w:type="dxa"/>
            <w:gridSpan w:val="10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Приложение №4 к решению Совета Кочетновского  муниципального образования   </w:t>
            </w:r>
          </w:p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                      Ровенского муниципального района Саратовской области от  21.12.2023 г. № 100</w:t>
            </w:r>
          </w:p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>
        <w:trPr>
          <w:trHeight w:val="254"/>
        </w:trPr>
        <w:tc>
          <w:tcPr>
            <w:tcW w:w="941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050DDB" w:rsidRPr="00050DDB">
        <w:trPr>
          <w:trHeight w:val="156"/>
        </w:trPr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050DDB" w:rsidRPr="00050DDB" w:rsidTr="00050DDB">
        <w:trPr>
          <w:trHeight w:val="1234"/>
        </w:trPr>
        <w:tc>
          <w:tcPr>
            <w:tcW w:w="94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Распределение бюджетных ассигнований по  целевым статьям (муниципальным программам и </w:t>
            </w:r>
            <w:proofErr w:type="spellStart"/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непрограммным</w:t>
            </w:r>
            <w:proofErr w:type="spellEnd"/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направлениям деятельности)</w:t>
            </w:r>
            <w:proofErr w:type="gramStart"/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группам и подгруппам видов расходов классификации расходов бюджета Кочетновского муниципального образования на 2024 год и на плановый период 2025 и 2026 годов</w:t>
            </w:r>
          </w:p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050DDB" w:rsidRPr="00050DDB">
        <w:trPr>
          <w:trHeight w:val="598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(тыс. руб.)</w:t>
            </w:r>
          </w:p>
        </w:tc>
      </w:tr>
      <w:tr w:rsidR="00050DDB" w:rsidRPr="00050DDB" w:rsidTr="00050DDB">
        <w:trPr>
          <w:trHeight w:val="852"/>
        </w:trPr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Целевая статья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Вид расходов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2026 год</w:t>
            </w:r>
          </w:p>
        </w:tc>
      </w:tr>
      <w:tr w:rsidR="00050DDB" w:rsidRPr="00050DDB">
        <w:trPr>
          <w:trHeight w:val="283"/>
        </w:trPr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</w:t>
            </w:r>
          </w:p>
        </w:tc>
      </w:tr>
      <w:tr w:rsidR="00050DDB" w:rsidRPr="00050DDB" w:rsidTr="00050DDB">
        <w:trPr>
          <w:trHeight w:val="1174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Муниципальная программа «Благоустройство территории Кочетновского муниципального образования Ровенского муниципального района Саратовской области»</w:t>
            </w:r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1Б00000000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1110,28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122,41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050DDB" w:rsidRPr="00050DDB" w:rsidTr="00050DDB">
        <w:trPr>
          <w:trHeight w:val="59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«Организация уличного освещения»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1Б00100000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216,00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122,41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050DDB" w:rsidRPr="00050DDB" w:rsidTr="00050DDB">
        <w:trPr>
          <w:trHeight w:val="298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Реализация основного мероприятия</w:t>
            </w:r>
          </w:p>
        </w:tc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1Б001V0000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216,00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122,41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050DDB" w:rsidRPr="00050DDB" w:rsidTr="00050DDB">
        <w:trPr>
          <w:trHeight w:val="58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1Б001V0000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216,00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122,41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050DDB" w:rsidRPr="00050DDB" w:rsidTr="00050DDB">
        <w:trPr>
          <w:trHeight w:val="59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Основное мероприятие «Благоустройство территорий населенных пунктов»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1Б00200000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259,62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050DDB" w:rsidRPr="00050DDB" w:rsidTr="00050DDB">
        <w:trPr>
          <w:trHeight w:val="370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Реализация основного мероприятия</w:t>
            </w:r>
          </w:p>
        </w:tc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1Б002V0000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159,62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050DDB" w:rsidRPr="00050DDB" w:rsidTr="00050DDB">
        <w:trPr>
          <w:trHeight w:val="59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1Б002V0000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159,62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430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Благоустройство сельских территорий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1Б00300000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734,66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59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Обеспечение комплексного развития сельских территорий (благоустройство сельских территорий) 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1Б003L5766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431,63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59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1Б003L5766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431,63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59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Создание условий для обеспечения  комплексного развития сельских территорий 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1Б003Б5766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303,03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59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1Б003Б5766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303,03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1219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Муниципальная программа "Капитальный ремонт, ремонт и содержание автомобильных дорог в границах Кочетновского муниципального образования"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1Д00000000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5396,66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957,91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1291,86</w:t>
            </w:r>
          </w:p>
        </w:tc>
      </w:tr>
      <w:tr w:rsidR="00050DDB" w:rsidRPr="00050DDB" w:rsidTr="00050DDB">
        <w:trPr>
          <w:trHeight w:val="94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Основное мероприятие "Капитальный ремонт и ремонт автомобильных дорог общего пользования в границах поселения"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1Д00100000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4936,66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477,91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791,86</w:t>
            </w:r>
          </w:p>
        </w:tc>
      </w:tr>
      <w:tr w:rsidR="00050DDB" w:rsidRPr="00050DDB" w:rsidTr="00050DDB">
        <w:trPr>
          <w:trHeight w:val="1219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Обеспечение капитального ремонта и </w:t>
            </w:r>
            <w:proofErr w:type="gramStart"/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ремонта</w:t>
            </w:r>
            <w:proofErr w:type="gramEnd"/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автомобильных дорог общего пользования в границах поселения за счет средств муниципального дорожного фонда поселения</w:t>
            </w:r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1Д001D3211 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559,66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477,91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791,86</w:t>
            </w:r>
          </w:p>
        </w:tc>
      </w:tr>
      <w:tr w:rsidR="00050DDB" w:rsidRPr="00050DDB" w:rsidTr="00050DDB">
        <w:trPr>
          <w:trHeight w:val="670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1Д001D3211 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559,66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477,91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791,86</w:t>
            </w:r>
          </w:p>
        </w:tc>
      </w:tr>
      <w:tr w:rsidR="00050DDB" w:rsidRPr="00050DDB" w:rsidTr="00050DDB">
        <w:trPr>
          <w:trHeight w:val="1474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Осуществление дорожной деятельности в отношении автомобильных дорог общего пользования местного </w:t>
            </w:r>
            <w:proofErr w:type="spellStart"/>
            <w:proofErr w:type="gramStart"/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значе-ния</w:t>
            </w:r>
            <w:proofErr w:type="spellEnd"/>
            <w:proofErr w:type="gramEnd"/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в границах населенных пунктов сельских поселений за счет средств областного дорожного фонда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1Д001D7610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4377,00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</w:t>
            </w:r>
          </w:p>
        </w:tc>
      </w:tr>
      <w:tr w:rsidR="00050DDB" w:rsidRPr="00050DDB" w:rsidTr="00050DDB">
        <w:trPr>
          <w:trHeight w:val="670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1Д001D7610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4377,00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874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Основное мероприятие "Содержание дорог общего пользования местного значения в границах населенных пунктов поселения" </w:t>
            </w:r>
          </w:p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1Д00200000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460,00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480,00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500,00</w:t>
            </w:r>
          </w:p>
        </w:tc>
      </w:tr>
      <w:tr w:rsidR="00050DDB" w:rsidRPr="00050DDB" w:rsidTr="00050DDB">
        <w:trPr>
          <w:trHeight w:val="670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Содержание дорог общего пользования местного значения в границах населенных пунктов поселения</w:t>
            </w:r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1Д002D3220 </w:t>
            </w:r>
          </w:p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280,00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320,00</w:t>
            </w:r>
          </w:p>
        </w:tc>
      </w:tr>
      <w:tr w:rsidR="00050DDB" w:rsidRPr="00050DDB" w:rsidTr="00050DDB">
        <w:trPr>
          <w:trHeight w:val="670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1Д002D3220 </w:t>
            </w:r>
          </w:p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280,00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320,00</w:t>
            </w:r>
          </w:p>
        </w:tc>
      </w:tr>
      <w:tr w:rsidR="00050DDB" w:rsidRPr="00050DDB" w:rsidTr="00050DDB">
        <w:trPr>
          <w:trHeight w:val="89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Осуществление строительного </w:t>
            </w:r>
            <w:proofErr w:type="gramStart"/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контроля за</w:t>
            </w:r>
            <w:proofErr w:type="gramEnd"/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ходом проведения работ за счет муниципального дорожного фонда поселения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1Д002D3240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120,00</w:t>
            </w:r>
          </w:p>
        </w:tc>
      </w:tr>
      <w:tr w:rsidR="00050DDB" w:rsidRPr="00050DDB" w:rsidTr="00050DDB">
        <w:trPr>
          <w:trHeight w:val="670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1Д002D3240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120,00</w:t>
            </w:r>
          </w:p>
        </w:tc>
      </w:tr>
      <w:tr w:rsidR="00050DDB" w:rsidRPr="00050DDB" w:rsidTr="00050DDB">
        <w:trPr>
          <w:trHeight w:val="100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безопасности дорожного движения за счет средств муниципального дорожного фонда поселения</w:t>
            </w:r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1Д002D32Б0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60,00</w:t>
            </w:r>
          </w:p>
        </w:tc>
      </w:tr>
      <w:tr w:rsidR="00050DDB" w:rsidRPr="00050DDB" w:rsidTr="00050DDB">
        <w:trPr>
          <w:trHeight w:val="610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1Д002D32Б0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60,00</w:t>
            </w:r>
          </w:p>
        </w:tc>
      </w:tr>
      <w:tr w:rsidR="00050DDB" w:rsidRPr="00050DDB" w:rsidTr="00050DDB">
        <w:trPr>
          <w:trHeight w:val="118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Муниципальная программа "Ремонт водопроводных сетей на территории  Кочетновского муниципального образования Ровенского муниципального района Саратовской области"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1В00000000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100,00</w:t>
            </w:r>
          </w:p>
        </w:tc>
      </w:tr>
      <w:tr w:rsidR="00050DDB" w:rsidRPr="00050DDB" w:rsidTr="00050DDB">
        <w:trPr>
          <w:trHeight w:val="396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Ремонт водопроводных сетей</w:t>
            </w:r>
          </w:p>
        </w:tc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1В00013200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050DDB" w:rsidRPr="00050DDB" w:rsidTr="00050DDB">
        <w:trPr>
          <w:trHeight w:val="59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1В00013200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050DDB" w:rsidRPr="00050DDB" w:rsidTr="00050DDB">
        <w:trPr>
          <w:trHeight w:val="370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8100000000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2458,17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2546,49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2601,53</w:t>
            </w:r>
          </w:p>
        </w:tc>
      </w:tr>
      <w:tr w:rsidR="00050DDB" w:rsidRPr="00050DDB" w:rsidTr="00050DDB">
        <w:trPr>
          <w:trHeight w:val="382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Глава муниципального образования</w:t>
            </w:r>
          </w:p>
        </w:tc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8100001100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1031,14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1072,39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1115,02</w:t>
            </w:r>
          </w:p>
        </w:tc>
      </w:tr>
      <w:tr w:rsidR="00050DDB" w:rsidRPr="00050DDB" w:rsidTr="00050DDB">
        <w:trPr>
          <w:trHeight w:val="1519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8100001100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1031,14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1072,39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1115,02</w:t>
            </w:r>
          </w:p>
        </w:tc>
      </w:tr>
      <w:tr w:rsidR="00050DDB" w:rsidRPr="00050DDB" w:rsidTr="00050DDB">
        <w:trPr>
          <w:trHeight w:val="322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обеспечение функций центрального аппарата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8100002200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1424,83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1473,00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1485,41</w:t>
            </w:r>
          </w:p>
        </w:tc>
      </w:tr>
      <w:tr w:rsidR="00050DDB" w:rsidRPr="00050DDB" w:rsidTr="00050DDB">
        <w:trPr>
          <w:trHeight w:val="1387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8100002200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1204,74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1252,91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1302,72</w:t>
            </w:r>
          </w:p>
        </w:tc>
      </w:tr>
      <w:tr w:rsidR="00050DDB" w:rsidRPr="00050DDB" w:rsidTr="00050DDB">
        <w:trPr>
          <w:trHeight w:val="57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8100002200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220,09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220,09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182,69</w:t>
            </w:r>
          </w:p>
        </w:tc>
      </w:tr>
      <w:tr w:rsidR="00050DDB" w:rsidRPr="00050DDB" w:rsidTr="00050DDB">
        <w:trPr>
          <w:trHeight w:val="65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8100006100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1,10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1,10</w:t>
            </w:r>
          </w:p>
        </w:tc>
      </w:tr>
      <w:tr w:rsidR="00050DDB" w:rsidRPr="00050DDB" w:rsidTr="00050DDB">
        <w:trPr>
          <w:trHeight w:val="298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8100006100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1,10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1,10</w:t>
            </w:r>
          </w:p>
        </w:tc>
      </w:tr>
      <w:tr w:rsidR="00050DDB" w:rsidRPr="00050DDB" w:rsidTr="00050DDB">
        <w:trPr>
          <w:trHeight w:val="39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по исполнению отдельных обязательств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8900000000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13,37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13,30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13,30</w:t>
            </w:r>
          </w:p>
        </w:tc>
      </w:tr>
      <w:tr w:rsidR="00050DDB" w:rsidRPr="00050DDB" w:rsidTr="00050DDB">
        <w:trPr>
          <w:trHeight w:val="39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по исполнению отдельных обязательств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8900000000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396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Внепрограммные мероприятия</w:t>
            </w:r>
          </w:p>
        </w:tc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8930000000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113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Обеспечение профессионального образования и дополнительного профессионального образования работников органов местного самоуправления поселений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8930007900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69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8930007900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50DDB" w:rsidRPr="00050DDB" w:rsidTr="00050DDB">
        <w:trPr>
          <w:trHeight w:val="298"/>
        </w:trPr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Резервный фонд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8940000000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</w:tr>
      <w:tr w:rsidR="00050DDB" w:rsidRPr="00050DDB" w:rsidTr="00050DDB">
        <w:trPr>
          <w:trHeight w:val="29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Резервный фонд местных администраций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8940008900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</w:tr>
      <w:tr w:rsidR="00050DDB" w:rsidRPr="00050DDB" w:rsidTr="00050DDB">
        <w:trPr>
          <w:trHeight w:val="298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8940008900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10,00</w:t>
            </w:r>
          </w:p>
        </w:tc>
      </w:tr>
      <w:tr w:rsidR="00050DDB" w:rsidRPr="00050DDB" w:rsidTr="00050DDB">
        <w:trPr>
          <w:trHeight w:val="550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8950000000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3,30</w:t>
            </w:r>
          </w:p>
        </w:tc>
      </w:tr>
      <w:tr w:rsidR="00050DDB" w:rsidRPr="00050DDB" w:rsidTr="00050DDB">
        <w:trPr>
          <w:trHeight w:val="41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8950009900   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3,30</w:t>
            </w:r>
          </w:p>
        </w:tc>
      </w:tr>
      <w:tr w:rsidR="00050DDB" w:rsidRPr="00050DDB" w:rsidTr="00050DDB">
        <w:trPr>
          <w:trHeight w:val="298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8950009900   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3,30</w:t>
            </w:r>
          </w:p>
        </w:tc>
      </w:tr>
      <w:tr w:rsidR="00050DDB" w:rsidRPr="00050DDB" w:rsidTr="00050DDB">
        <w:trPr>
          <w:trHeight w:val="610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Осуществление переданных полномочий Российской Федерации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9000000000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138,80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153,40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167,50</w:t>
            </w:r>
          </w:p>
        </w:tc>
      </w:tr>
      <w:tr w:rsidR="00050DDB" w:rsidRPr="00050DDB" w:rsidTr="00050DDB">
        <w:trPr>
          <w:trHeight w:val="94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9010000000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138,80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153,40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167,50</w:t>
            </w:r>
          </w:p>
        </w:tc>
      </w:tr>
      <w:tr w:rsidR="00050DDB" w:rsidRPr="00050DDB" w:rsidTr="00050DDB">
        <w:trPr>
          <w:trHeight w:val="65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9010051180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138,80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153,40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167,50</w:t>
            </w:r>
          </w:p>
        </w:tc>
      </w:tr>
      <w:tr w:rsidR="00050DDB" w:rsidRPr="00050DDB" w:rsidTr="00050DDB">
        <w:trPr>
          <w:trHeight w:val="1507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9010051180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126,10</w:t>
            </w:r>
          </w:p>
        </w:tc>
      </w:tr>
      <w:tr w:rsidR="00050DDB" w:rsidRPr="00050DDB" w:rsidTr="00050DDB">
        <w:trPr>
          <w:trHeight w:val="63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9010051180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12,70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27,30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41,40</w:t>
            </w:r>
          </w:p>
        </w:tc>
      </w:tr>
      <w:tr w:rsidR="00050DDB" w:rsidRPr="00050DDB" w:rsidTr="00050DDB">
        <w:trPr>
          <w:trHeight w:val="430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межбюджетных трансфертов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9600000000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93,60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97,20</w:t>
            </w:r>
          </w:p>
        </w:tc>
      </w:tr>
      <w:tr w:rsidR="00050DDB" w:rsidRPr="00050DDB" w:rsidTr="00050DDB">
        <w:trPr>
          <w:trHeight w:val="619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Предоставление межбюджетных трансфертов местным бюджетам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9610000000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93,60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97,20</w:t>
            </w:r>
          </w:p>
        </w:tc>
      </w:tr>
      <w:tr w:rsidR="00050DDB" w:rsidRPr="00050DDB" w:rsidTr="00050DDB">
        <w:trPr>
          <w:trHeight w:val="1195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межбюджетные трансферты, передаваемые бюджету  муниципального района на осуществление части полномочий по составлению проекта и исполнению бюджетов поселений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9610061П00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93,60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97,20</w:t>
            </w:r>
          </w:p>
        </w:tc>
      </w:tr>
      <w:tr w:rsidR="00050DDB" w:rsidRPr="00050DDB" w:rsidTr="00050DDB">
        <w:trPr>
          <w:trHeight w:val="298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9610061П00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93,60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0D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97,20</w:t>
            </w:r>
          </w:p>
        </w:tc>
      </w:tr>
      <w:tr w:rsidR="00050DDB" w:rsidRPr="00050DDB" w:rsidTr="00050DDB">
        <w:trPr>
          <w:trHeight w:val="283"/>
        </w:trPr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Всего расходов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9309,78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3987,11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DDB" w:rsidRPr="00050DDB" w:rsidRDefault="00050DDB" w:rsidP="00050DD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50DD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4271,39</w:t>
            </w:r>
          </w:p>
        </w:tc>
      </w:tr>
    </w:tbl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tbl>
      <w:tblPr>
        <w:tblW w:w="9540" w:type="dxa"/>
        <w:tblInd w:w="93" w:type="dxa"/>
        <w:tblLook w:val="04A0"/>
      </w:tblPr>
      <w:tblGrid>
        <w:gridCol w:w="2430"/>
        <w:gridCol w:w="4347"/>
        <w:gridCol w:w="921"/>
        <w:gridCol w:w="921"/>
        <w:gridCol w:w="921"/>
      </w:tblGrid>
      <w:tr w:rsidR="00050DDB" w:rsidRPr="00050DDB" w:rsidTr="00050DDB">
        <w:trPr>
          <w:trHeight w:val="276"/>
        </w:trPr>
        <w:tc>
          <w:tcPr>
            <w:tcW w:w="95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>Приложение №5 к решению Совета Кочетновского  муниципального образования  Ровенского</w:t>
            </w:r>
            <w:r w:rsidRPr="00050DDB">
              <w:rPr>
                <w:color w:val="000000"/>
              </w:rPr>
              <w:br/>
              <w:t xml:space="preserve"> муниципального райо</w:t>
            </w:r>
            <w:r w:rsidR="00043706">
              <w:rPr>
                <w:color w:val="000000"/>
              </w:rPr>
              <w:t xml:space="preserve">на Саратовской области     от </w:t>
            </w:r>
            <w:r w:rsidR="007B3384">
              <w:rPr>
                <w:color w:val="000000"/>
              </w:rPr>
              <w:t>08</w:t>
            </w:r>
            <w:r w:rsidR="00043706">
              <w:rPr>
                <w:color w:val="000000"/>
              </w:rPr>
              <w:t>.07</w:t>
            </w:r>
            <w:r w:rsidRPr="00050DDB">
              <w:rPr>
                <w:color w:val="000000"/>
              </w:rPr>
              <w:t>.2024 г.   №112</w:t>
            </w:r>
          </w:p>
        </w:tc>
      </w:tr>
      <w:tr w:rsidR="00050DDB" w:rsidRPr="00050DDB" w:rsidTr="00050DDB">
        <w:trPr>
          <w:trHeight w:val="480"/>
        </w:trPr>
        <w:tc>
          <w:tcPr>
            <w:tcW w:w="95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</w:p>
        </w:tc>
      </w:tr>
      <w:tr w:rsidR="00050DDB" w:rsidRPr="00050DDB" w:rsidTr="00050DDB">
        <w:trPr>
          <w:trHeight w:val="276"/>
        </w:trPr>
        <w:tc>
          <w:tcPr>
            <w:tcW w:w="95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</w:p>
        </w:tc>
      </w:tr>
      <w:tr w:rsidR="00050DDB" w:rsidRPr="00050DDB" w:rsidTr="00050DDB">
        <w:trPr>
          <w:trHeight w:val="660"/>
        </w:trPr>
        <w:tc>
          <w:tcPr>
            <w:tcW w:w="95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>Приложение №5 к решению Совета Кочетновского  муниципального образования  Ровенского</w:t>
            </w:r>
            <w:r w:rsidRPr="00050DDB">
              <w:rPr>
                <w:color w:val="000000"/>
              </w:rPr>
              <w:br/>
              <w:t xml:space="preserve"> муниципального района Саратовской области     от  21.12.2023 г.   № 100</w:t>
            </w:r>
          </w:p>
        </w:tc>
      </w:tr>
      <w:tr w:rsidR="00050DDB" w:rsidRPr="00050DDB" w:rsidTr="00050DDB">
        <w:trPr>
          <w:trHeight w:val="276"/>
        </w:trPr>
        <w:tc>
          <w:tcPr>
            <w:tcW w:w="95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</w:p>
        </w:tc>
      </w:tr>
      <w:tr w:rsidR="00050DDB" w:rsidRPr="00050DDB" w:rsidTr="00050DDB">
        <w:trPr>
          <w:trHeight w:val="758"/>
        </w:trPr>
        <w:tc>
          <w:tcPr>
            <w:tcW w:w="9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0DDB" w:rsidRPr="00050DDB" w:rsidRDefault="00050DDB" w:rsidP="00050DDB">
            <w:pPr>
              <w:jc w:val="center"/>
              <w:rPr>
                <w:b/>
                <w:bCs/>
                <w:color w:val="000000"/>
              </w:rPr>
            </w:pPr>
            <w:r w:rsidRPr="00050DDB">
              <w:rPr>
                <w:b/>
                <w:bCs/>
                <w:color w:val="000000"/>
              </w:rPr>
              <w:t>Источники внутреннего финансирования дефицита бюджета Кочетновского муниципального образования Ровенского муниципального района на 2024 год и на плановый период 2025 и 2026 годов</w:t>
            </w:r>
          </w:p>
        </w:tc>
      </w:tr>
      <w:tr w:rsidR="00050DDB" w:rsidRPr="00050DDB" w:rsidTr="00050DDB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0DDB" w:rsidRPr="00050DDB" w:rsidRDefault="00050DDB" w:rsidP="00050DD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center"/>
              <w:rPr>
                <w:color w:val="000000"/>
              </w:rPr>
            </w:pPr>
            <w:r w:rsidRPr="00050DDB">
              <w:rPr>
                <w:color w:val="000000"/>
              </w:rPr>
              <w:t>(тыс</w:t>
            </w:r>
            <w:proofErr w:type="gramStart"/>
            <w:r w:rsidRPr="00050DDB">
              <w:rPr>
                <w:color w:val="000000"/>
              </w:rPr>
              <w:t>.р</w:t>
            </w:r>
            <w:proofErr w:type="gramEnd"/>
            <w:r w:rsidRPr="00050DDB">
              <w:rPr>
                <w:color w:val="000000"/>
              </w:rPr>
              <w:t>ублей)</w:t>
            </w:r>
          </w:p>
        </w:tc>
      </w:tr>
      <w:tr w:rsidR="00050DDB" w:rsidRPr="00050DDB" w:rsidTr="00050DDB">
        <w:trPr>
          <w:trHeight w:val="63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B" w:rsidRPr="00050DDB" w:rsidRDefault="00050DDB" w:rsidP="00050DDB">
            <w:pPr>
              <w:rPr>
                <w:b/>
                <w:bCs/>
                <w:color w:val="000000"/>
              </w:rPr>
            </w:pPr>
            <w:r w:rsidRPr="00050DDB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4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DDB" w:rsidRPr="00050DDB" w:rsidRDefault="00050DDB" w:rsidP="00050DDB">
            <w:pPr>
              <w:rPr>
                <w:b/>
                <w:bCs/>
                <w:color w:val="000000"/>
              </w:rPr>
            </w:pPr>
            <w:r w:rsidRPr="00050DDB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DDB" w:rsidRPr="00050DDB" w:rsidRDefault="00050DDB" w:rsidP="00050DDB">
            <w:pPr>
              <w:rPr>
                <w:b/>
                <w:bCs/>
                <w:color w:val="000000"/>
              </w:rPr>
            </w:pPr>
            <w:r w:rsidRPr="00050DDB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DDB" w:rsidRPr="00050DDB" w:rsidRDefault="00050DDB" w:rsidP="00050DDB">
            <w:pPr>
              <w:rPr>
                <w:b/>
                <w:bCs/>
                <w:color w:val="000000"/>
              </w:rPr>
            </w:pPr>
            <w:r w:rsidRPr="00050DDB"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DDB" w:rsidRPr="00050DDB" w:rsidRDefault="00050DDB" w:rsidP="00050DDB">
            <w:pPr>
              <w:rPr>
                <w:b/>
                <w:bCs/>
                <w:color w:val="000000"/>
              </w:rPr>
            </w:pPr>
            <w:r w:rsidRPr="00050DDB">
              <w:rPr>
                <w:b/>
                <w:bCs/>
                <w:color w:val="000000"/>
              </w:rPr>
              <w:t>2026 год</w:t>
            </w:r>
          </w:p>
        </w:tc>
      </w:tr>
      <w:tr w:rsidR="00050DDB" w:rsidRPr="00050DDB" w:rsidTr="00050DDB">
        <w:trPr>
          <w:trHeight w:val="63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> 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DDB" w:rsidRPr="00050DDB" w:rsidRDefault="00050DDB" w:rsidP="00050DDB">
            <w:pPr>
              <w:rPr>
                <w:b/>
                <w:bCs/>
                <w:color w:val="000000"/>
              </w:rPr>
            </w:pPr>
            <w:r w:rsidRPr="00050DDB">
              <w:rPr>
                <w:b/>
                <w:bCs/>
                <w:color w:val="000000"/>
              </w:rPr>
              <w:t>Источники внутреннего финансирования дефицита бюджета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b/>
                <w:bCs/>
                <w:color w:val="000000"/>
              </w:rPr>
            </w:pPr>
            <w:r w:rsidRPr="00050DDB">
              <w:rPr>
                <w:b/>
                <w:bCs/>
                <w:color w:val="000000"/>
              </w:rPr>
              <w:t>303,67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b/>
                <w:bCs/>
                <w:color w:val="000000"/>
              </w:rPr>
            </w:pPr>
            <w:r w:rsidRPr="00050DDB">
              <w:rPr>
                <w:b/>
                <w:bCs/>
                <w:color w:val="000000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b/>
                <w:bCs/>
                <w:color w:val="000000"/>
              </w:rPr>
            </w:pPr>
            <w:r w:rsidRPr="00050DDB">
              <w:rPr>
                <w:b/>
                <w:bCs/>
                <w:color w:val="000000"/>
              </w:rPr>
              <w:t>0,00</w:t>
            </w:r>
          </w:p>
        </w:tc>
      </w:tr>
      <w:tr w:rsidR="00050DDB" w:rsidRPr="00050DDB" w:rsidTr="00050DDB">
        <w:trPr>
          <w:trHeight w:val="945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 xml:space="preserve">01 03 00 </w:t>
            </w:r>
            <w:proofErr w:type="spellStart"/>
            <w:r w:rsidRPr="00050DDB">
              <w:rPr>
                <w:color w:val="000000"/>
              </w:rPr>
              <w:t>00</w:t>
            </w:r>
            <w:proofErr w:type="spellEnd"/>
            <w:r w:rsidRPr="00050DDB">
              <w:rPr>
                <w:color w:val="000000"/>
              </w:rPr>
              <w:t xml:space="preserve"> </w:t>
            </w:r>
            <w:proofErr w:type="spellStart"/>
            <w:r w:rsidRPr="00050DDB">
              <w:rPr>
                <w:color w:val="000000"/>
              </w:rPr>
              <w:t>00</w:t>
            </w:r>
            <w:proofErr w:type="spellEnd"/>
            <w:r w:rsidRPr="00050DDB">
              <w:rPr>
                <w:color w:val="000000"/>
              </w:rPr>
              <w:t xml:space="preserve"> 0000 000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</w:tr>
      <w:tr w:rsidR="00050DDB" w:rsidRPr="00050DDB" w:rsidTr="00050DDB">
        <w:trPr>
          <w:trHeight w:val="126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 xml:space="preserve">01 03 01 00 </w:t>
            </w:r>
            <w:proofErr w:type="spellStart"/>
            <w:r w:rsidRPr="00050DDB">
              <w:rPr>
                <w:color w:val="000000"/>
              </w:rPr>
              <w:t>00</w:t>
            </w:r>
            <w:proofErr w:type="spellEnd"/>
            <w:r w:rsidRPr="00050DDB">
              <w:rPr>
                <w:color w:val="000000"/>
              </w:rPr>
              <w:t xml:space="preserve"> 0000 700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</w:tr>
      <w:tr w:rsidR="00050DDB" w:rsidRPr="00050DDB" w:rsidTr="00050DDB">
        <w:trPr>
          <w:trHeight w:val="1575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>01 03 01 00 10 0000 710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</w:tr>
      <w:tr w:rsidR="00050DDB" w:rsidRPr="00050DDB" w:rsidTr="00050DDB">
        <w:trPr>
          <w:trHeight w:val="1575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 xml:space="preserve">01 03 01 00 </w:t>
            </w:r>
            <w:proofErr w:type="spellStart"/>
            <w:r w:rsidRPr="00050DDB">
              <w:rPr>
                <w:color w:val="000000"/>
              </w:rPr>
              <w:t>00</w:t>
            </w:r>
            <w:proofErr w:type="spellEnd"/>
            <w:r w:rsidRPr="00050DDB">
              <w:rPr>
                <w:color w:val="000000"/>
              </w:rPr>
              <w:t xml:space="preserve"> 0000 800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</w:tr>
      <w:tr w:rsidR="00050DDB" w:rsidRPr="00050DDB" w:rsidTr="00050DDB">
        <w:trPr>
          <w:trHeight w:val="1575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>01 03 01 00 10 0000 810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>Погашение бюджетами сельских поселений 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</w:tr>
      <w:tr w:rsidR="00050DDB" w:rsidRPr="00050DDB" w:rsidTr="00050DDB">
        <w:trPr>
          <w:trHeight w:val="63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 xml:space="preserve">01 05 00 </w:t>
            </w:r>
            <w:proofErr w:type="spellStart"/>
            <w:r w:rsidRPr="00050DDB">
              <w:rPr>
                <w:color w:val="000000"/>
              </w:rPr>
              <w:t>00</w:t>
            </w:r>
            <w:proofErr w:type="spellEnd"/>
            <w:r w:rsidRPr="00050DDB">
              <w:rPr>
                <w:color w:val="000000"/>
              </w:rPr>
              <w:t xml:space="preserve"> </w:t>
            </w:r>
            <w:proofErr w:type="spellStart"/>
            <w:r w:rsidRPr="00050DDB">
              <w:rPr>
                <w:color w:val="000000"/>
              </w:rPr>
              <w:t>00</w:t>
            </w:r>
            <w:proofErr w:type="spellEnd"/>
            <w:r w:rsidRPr="00050DDB">
              <w:rPr>
                <w:color w:val="000000"/>
              </w:rPr>
              <w:t xml:space="preserve"> 0000 000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303,67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</w:tr>
      <w:tr w:rsidR="00050DDB" w:rsidRPr="00050DDB" w:rsidTr="00050DDB">
        <w:trPr>
          <w:trHeight w:val="315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 xml:space="preserve">01 05 00 </w:t>
            </w:r>
            <w:proofErr w:type="spellStart"/>
            <w:r w:rsidRPr="00050DDB">
              <w:rPr>
                <w:color w:val="000000"/>
              </w:rPr>
              <w:t>00</w:t>
            </w:r>
            <w:proofErr w:type="spellEnd"/>
            <w:r w:rsidRPr="00050DDB">
              <w:rPr>
                <w:color w:val="000000"/>
              </w:rPr>
              <w:t xml:space="preserve"> </w:t>
            </w:r>
            <w:proofErr w:type="spellStart"/>
            <w:r w:rsidRPr="00050DDB">
              <w:rPr>
                <w:color w:val="000000"/>
              </w:rPr>
              <w:t>00</w:t>
            </w:r>
            <w:proofErr w:type="spellEnd"/>
            <w:r w:rsidRPr="00050DDB">
              <w:rPr>
                <w:color w:val="000000"/>
              </w:rPr>
              <w:t xml:space="preserve"> 0000 600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303,67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</w:tr>
      <w:tr w:rsidR="00050DDB" w:rsidRPr="00050DDB" w:rsidTr="00050DDB">
        <w:trPr>
          <w:trHeight w:val="63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 xml:space="preserve">01 05 02 00 </w:t>
            </w:r>
            <w:proofErr w:type="spellStart"/>
            <w:r w:rsidRPr="00050DDB">
              <w:rPr>
                <w:color w:val="000000"/>
              </w:rPr>
              <w:t>00</w:t>
            </w:r>
            <w:proofErr w:type="spellEnd"/>
            <w:r w:rsidRPr="00050DDB">
              <w:rPr>
                <w:color w:val="000000"/>
              </w:rPr>
              <w:t xml:space="preserve"> 0000 600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303,67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</w:tr>
      <w:tr w:rsidR="00050DDB" w:rsidRPr="00050DDB" w:rsidTr="00050DDB">
        <w:trPr>
          <w:trHeight w:val="63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>01 05 02 01 00 0000 610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303,67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</w:tr>
      <w:tr w:rsidR="00050DDB" w:rsidRPr="00050DDB" w:rsidTr="00050DDB">
        <w:trPr>
          <w:trHeight w:val="945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lastRenderedPageBreak/>
              <w:t>01 05 02 01 10 0000 610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DDB" w:rsidRPr="00050DDB" w:rsidRDefault="00050DDB" w:rsidP="00050DDB">
            <w:pPr>
              <w:rPr>
                <w:color w:val="000000"/>
              </w:rPr>
            </w:pPr>
            <w:r w:rsidRPr="00050DDB">
              <w:rPr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303,67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DDB" w:rsidRPr="00050DDB" w:rsidRDefault="00050DDB" w:rsidP="00050DDB">
            <w:pPr>
              <w:jc w:val="right"/>
              <w:rPr>
                <w:color w:val="000000"/>
              </w:rPr>
            </w:pPr>
            <w:r w:rsidRPr="00050DDB">
              <w:rPr>
                <w:color w:val="000000"/>
              </w:rPr>
              <w:t>0,00</w:t>
            </w:r>
          </w:p>
        </w:tc>
      </w:tr>
    </w:tbl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 w:rsidP="00050D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050DDB" w:rsidRPr="009155BF" w:rsidRDefault="00050DDB" w:rsidP="00050D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решению «О внесении изменений в бюджет Кочетновского муниципального образования Ровенского муниципального района Саратовской области на 2024 год</w:t>
      </w:r>
      <w:r w:rsidRPr="006B72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плановый период 2025 и 2026 годов»  от </w:t>
      </w:r>
      <w:r w:rsidRPr="00B716EB">
        <w:rPr>
          <w:b/>
          <w:sz w:val="28"/>
          <w:szCs w:val="28"/>
        </w:rPr>
        <w:t>0</w:t>
      </w:r>
      <w:r w:rsidR="007B3384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</w:t>
      </w:r>
      <w:r w:rsidRPr="00A908A6">
        <w:rPr>
          <w:b/>
          <w:sz w:val="28"/>
          <w:szCs w:val="28"/>
        </w:rPr>
        <w:t>0</w:t>
      </w:r>
      <w:r w:rsidR="0004370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.20</w:t>
      </w:r>
      <w:r w:rsidRPr="009155B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 г. №</w:t>
      </w:r>
      <w:r w:rsidRPr="007C03CE">
        <w:rPr>
          <w:b/>
          <w:sz w:val="28"/>
          <w:szCs w:val="28"/>
        </w:rPr>
        <w:t>1</w:t>
      </w:r>
      <w:r w:rsidRPr="00B716EB">
        <w:rPr>
          <w:b/>
          <w:sz w:val="28"/>
          <w:szCs w:val="28"/>
        </w:rPr>
        <w:t>12</w:t>
      </w:r>
      <w:r>
        <w:rPr>
          <w:sz w:val="20"/>
          <w:szCs w:val="20"/>
        </w:rPr>
        <w:t xml:space="preserve">         </w:t>
      </w:r>
    </w:p>
    <w:p w:rsidR="00050DDB" w:rsidRDefault="00050DDB" w:rsidP="00050DDB">
      <w:pPr>
        <w:jc w:val="both"/>
      </w:pPr>
      <w:r>
        <w:rPr>
          <w:b/>
          <w:sz w:val="28"/>
          <w:szCs w:val="28"/>
        </w:rPr>
        <w:t xml:space="preserve">     </w:t>
      </w:r>
    </w:p>
    <w:p w:rsidR="00050DDB" w:rsidRDefault="00050DDB" w:rsidP="00050DDB">
      <w:pPr>
        <w:rPr>
          <w:sz w:val="28"/>
          <w:szCs w:val="28"/>
        </w:rPr>
      </w:pPr>
    </w:p>
    <w:p w:rsidR="00050DDB" w:rsidRPr="007C37F1" w:rsidRDefault="00050DDB" w:rsidP="00050DDB">
      <w:pPr>
        <w:rPr>
          <w:sz w:val="28"/>
          <w:szCs w:val="28"/>
        </w:rPr>
      </w:pPr>
      <w:r w:rsidRPr="007C37F1">
        <w:rPr>
          <w:sz w:val="28"/>
          <w:szCs w:val="28"/>
        </w:rPr>
        <w:t xml:space="preserve">  </w:t>
      </w:r>
      <w:r w:rsidRPr="00B716EB">
        <w:rPr>
          <w:b/>
          <w:i/>
          <w:sz w:val="28"/>
          <w:szCs w:val="28"/>
        </w:rPr>
        <w:t>1</w:t>
      </w:r>
      <w:r w:rsidRPr="007C37F1">
        <w:rPr>
          <w:b/>
          <w:i/>
          <w:sz w:val="28"/>
          <w:szCs w:val="28"/>
        </w:rPr>
        <w:t>. За счет остатка бюджетных средств по состоянию на 1 января 202</w:t>
      </w:r>
      <w:r>
        <w:rPr>
          <w:b/>
          <w:i/>
          <w:sz w:val="28"/>
          <w:szCs w:val="28"/>
        </w:rPr>
        <w:t>4</w:t>
      </w:r>
      <w:r w:rsidRPr="007C37F1">
        <w:rPr>
          <w:b/>
          <w:i/>
          <w:sz w:val="28"/>
          <w:szCs w:val="28"/>
        </w:rPr>
        <w:t xml:space="preserve"> года на едином счете местного бюджета «плюс»</w:t>
      </w:r>
      <w:r>
        <w:rPr>
          <w:b/>
          <w:i/>
          <w:sz w:val="28"/>
          <w:szCs w:val="28"/>
        </w:rPr>
        <w:t xml:space="preserve"> 3,</w:t>
      </w:r>
      <w:r w:rsidRPr="00B716EB">
        <w:rPr>
          <w:b/>
          <w:i/>
          <w:sz w:val="28"/>
          <w:szCs w:val="28"/>
        </w:rPr>
        <w:t>67</w:t>
      </w:r>
      <w:r w:rsidRPr="007C37F1">
        <w:rPr>
          <w:b/>
          <w:i/>
          <w:sz w:val="28"/>
          <w:szCs w:val="28"/>
        </w:rPr>
        <w:t xml:space="preserve"> тыс</w:t>
      </w:r>
      <w:proofErr w:type="gramStart"/>
      <w:r w:rsidRPr="007C37F1">
        <w:rPr>
          <w:b/>
          <w:i/>
          <w:sz w:val="28"/>
          <w:szCs w:val="28"/>
        </w:rPr>
        <w:t>.р</w:t>
      </w:r>
      <w:proofErr w:type="gramEnd"/>
      <w:r w:rsidRPr="007C37F1">
        <w:rPr>
          <w:b/>
          <w:i/>
          <w:sz w:val="28"/>
          <w:szCs w:val="28"/>
        </w:rPr>
        <w:t xml:space="preserve">ублей </w:t>
      </w:r>
    </w:p>
    <w:p w:rsidR="00050DDB" w:rsidRPr="007C37F1" w:rsidRDefault="00050DDB" w:rsidP="00050DDB">
      <w:pPr>
        <w:ind w:left="420"/>
        <w:rPr>
          <w:sz w:val="28"/>
          <w:szCs w:val="28"/>
        </w:rPr>
      </w:pPr>
    </w:p>
    <w:p w:rsidR="00050DDB" w:rsidRPr="007C37F1" w:rsidRDefault="00050DDB" w:rsidP="00050DDB">
      <w:pPr>
        <w:ind w:left="420"/>
        <w:rPr>
          <w:sz w:val="28"/>
          <w:szCs w:val="28"/>
        </w:rPr>
      </w:pPr>
      <w:r w:rsidRPr="007C37F1">
        <w:rPr>
          <w:sz w:val="28"/>
          <w:szCs w:val="28"/>
        </w:rPr>
        <w:t>11</w:t>
      </w:r>
      <w:r>
        <w:rPr>
          <w:sz w:val="28"/>
          <w:szCs w:val="28"/>
        </w:rPr>
        <w:t>1</w:t>
      </w:r>
      <w:r w:rsidRPr="007C37F1">
        <w:rPr>
          <w:sz w:val="28"/>
          <w:szCs w:val="28"/>
        </w:rPr>
        <w:t xml:space="preserve"> </w:t>
      </w:r>
      <w:r>
        <w:rPr>
          <w:sz w:val="28"/>
          <w:szCs w:val="28"/>
        </w:rPr>
        <w:t>0705</w:t>
      </w:r>
      <w:r w:rsidRPr="007C37F1">
        <w:rPr>
          <w:sz w:val="28"/>
          <w:szCs w:val="28"/>
        </w:rPr>
        <w:t xml:space="preserve"> </w:t>
      </w:r>
      <w:r>
        <w:rPr>
          <w:sz w:val="28"/>
          <w:szCs w:val="28"/>
        </w:rPr>
        <w:t>8930007900</w:t>
      </w:r>
      <w:r w:rsidRPr="007C37F1">
        <w:rPr>
          <w:sz w:val="28"/>
          <w:szCs w:val="28"/>
        </w:rPr>
        <w:t xml:space="preserve"> 240 «плюс» </w:t>
      </w:r>
      <w:r>
        <w:rPr>
          <w:sz w:val="28"/>
          <w:szCs w:val="28"/>
        </w:rPr>
        <w:t>2,5</w:t>
      </w:r>
      <w:r w:rsidRPr="007C37F1">
        <w:rPr>
          <w:sz w:val="28"/>
          <w:szCs w:val="28"/>
        </w:rPr>
        <w:t xml:space="preserve"> тыс</w:t>
      </w:r>
      <w:proofErr w:type="gramStart"/>
      <w:r w:rsidRPr="007C37F1">
        <w:rPr>
          <w:sz w:val="28"/>
          <w:szCs w:val="28"/>
        </w:rPr>
        <w:t>.р</w:t>
      </w:r>
      <w:proofErr w:type="gramEnd"/>
      <w:r w:rsidRPr="007C37F1">
        <w:rPr>
          <w:sz w:val="28"/>
          <w:szCs w:val="28"/>
        </w:rPr>
        <w:t>ублей (</w:t>
      </w:r>
      <w:r w:rsidRPr="00B716EB">
        <w:rPr>
          <w:sz w:val="28"/>
          <w:szCs w:val="28"/>
        </w:rPr>
        <w:t>Обеспечение профессионального образования и дополнительного профессионального образования работников органов местного самоуправления поселений</w:t>
      </w:r>
      <w:r w:rsidRPr="007C37F1">
        <w:rPr>
          <w:sz w:val="28"/>
          <w:szCs w:val="28"/>
        </w:rPr>
        <w:t>)</w:t>
      </w:r>
    </w:p>
    <w:p w:rsidR="00050DDB" w:rsidRPr="007C37F1" w:rsidRDefault="00050DDB" w:rsidP="00050DDB">
      <w:pPr>
        <w:ind w:left="420"/>
        <w:rPr>
          <w:sz w:val="28"/>
          <w:szCs w:val="28"/>
        </w:rPr>
      </w:pPr>
    </w:p>
    <w:p w:rsidR="00050DDB" w:rsidRDefault="00050DDB" w:rsidP="00050DDB">
      <w:pPr>
        <w:rPr>
          <w:sz w:val="28"/>
          <w:szCs w:val="28"/>
        </w:rPr>
      </w:pPr>
      <w:r w:rsidRPr="007C37F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7C37F1">
        <w:rPr>
          <w:sz w:val="28"/>
          <w:szCs w:val="28"/>
        </w:rPr>
        <w:t>11</w:t>
      </w:r>
      <w:r>
        <w:rPr>
          <w:sz w:val="28"/>
          <w:szCs w:val="28"/>
        </w:rPr>
        <w:t>1</w:t>
      </w:r>
      <w:r w:rsidRPr="007C37F1">
        <w:rPr>
          <w:sz w:val="28"/>
          <w:szCs w:val="28"/>
        </w:rPr>
        <w:t xml:space="preserve"> </w:t>
      </w:r>
      <w:r>
        <w:rPr>
          <w:sz w:val="28"/>
          <w:szCs w:val="28"/>
        </w:rPr>
        <w:t>0104</w:t>
      </w:r>
      <w:r w:rsidRPr="007C37F1">
        <w:rPr>
          <w:sz w:val="28"/>
          <w:szCs w:val="28"/>
        </w:rPr>
        <w:t xml:space="preserve"> </w:t>
      </w:r>
      <w:r>
        <w:rPr>
          <w:sz w:val="28"/>
          <w:szCs w:val="28"/>
        </w:rPr>
        <w:t>8100006100</w:t>
      </w:r>
      <w:r w:rsidRPr="007C37F1">
        <w:rPr>
          <w:sz w:val="28"/>
          <w:szCs w:val="28"/>
        </w:rPr>
        <w:t xml:space="preserve"> </w:t>
      </w:r>
      <w:r>
        <w:rPr>
          <w:sz w:val="28"/>
          <w:szCs w:val="28"/>
        </w:rPr>
        <w:t>850</w:t>
      </w:r>
      <w:r w:rsidRPr="007C37F1">
        <w:rPr>
          <w:sz w:val="28"/>
          <w:szCs w:val="28"/>
        </w:rPr>
        <w:t xml:space="preserve"> «плюс» </w:t>
      </w:r>
      <w:r>
        <w:rPr>
          <w:sz w:val="28"/>
          <w:szCs w:val="28"/>
        </w:rPr>
        <w:t>1,1</w:t>
      </w:r>
      <w:r w:rsidRPr="007C37F1">
        <w:rPr>
          <w:sz w:val="28"/>
          <w:szCs w:val="28"/>
        </w:rPr>
        <w:t xml:space="preserve"> тыс</w:t>
      </w:r>
      <w:proofErr w:type="gramStart"/>
      <w:r w:rsidRPr="007C37F1">
        <w:rPr>
          <w:sz w:val="28"/>
          <w:szCs w:val="28"/>
        </w:rPr>
        <w:t>.р</w:t>
      </w:r>
      <w:proofErr w:type="gramEnd"/>
      <w:r w:rsidRPr="007C37F1">
        <w:rPr>
          <w:sz w:val="28"/>
          <w:szCs w:val="28"/>
        </w:rPr>
        <w:t>ублей (</w:t>
      </w:r>
      <w:r w:rsidRPr="00B716EB">
        <w:rPr>
          <w:sz w:val="28"/>
          <w:szCs w:val="28"/>
        </w:rPr>
        <w:t>Уплата транспортного налога</w:t>
      </w:r>
      <w:r>
        <w:rPr>
          <w:sz w:val="28"/>
          <w:szCs w:val="28"/>
        </w:rPr>
        <w:t>)</w:t>
      </w:r>
    </w:p>
    <w:p w:rsidR="00050DDB" w:rsidRDefault="00050DDB" w:rsidP="00050DDB">
      <w:pPr>
        <w:rPr>
          <w:sz w:val="28"/>
          <w:szCs w:val="28"/>
        </w:rPr>
      </w:pPr>
    </w:p>
    <w:p w:rsidR="00050DDB" w:rsidRDefault="00050DDB" w:rsidP="00050DDB">
      <w:pPr>
        <w:rPr>
          <w:sz w:val="28"/>
          <w:szCs w:val="28"/>
        </w:rPr>
      </w:pPr>
      <w:r>
        <w:rPr>
          <w:sz w:val="28"/>
          <w:szCs w:val="28"/>
        </w:rPr>
        <w:t xml:space="preserve">      111 0113 8950009900 850 </w:t>
      </w:r>
      <w:r w:rsidRPr="007C37F1">
        <w:rPr>
          <w:sz w:val="28"/>
          <w:szCs w:val="28"/>
        </w:rPr>
        <w:t xml:space="preserve">«плюс» </w:t>
      </w:r>
      <w:r>
        <w:rPr>
          <w:sz w:val="28"/>
          <w:szCs w:val="28"/>
        </w:rPr>
        <w:t>0,07</w:t>
      </w:r>
      <w:r w:rsidRPr="007C37F1">
        <w:rPr>
          <w:sz w:val="28"/>
          <w:szCs w:val="28"/>
        </w:rPr>
        <w:t xml:space="preserve"> тыс</w:t>
      </w:r>
      <w:proofErr w:type="gramStart"/>
      <w:r w:rsidRPr="007C37F1">
        <w:rPr>
          <w:sz w:val="28"/>
          <w:szCs w:val="28"/>
        </w:rPr>
        <w:t>.р</w:t>
      </w:r>
      <w:proofErr w:type="gramEnd"/>
      <w:r w:rsidRPr="007C37F1">
        <w:rPr>
          <w:sz w:val="28"/>
          <w:szCs w:val="28"/>
        </w:rPr>
        <w:t>ублей</w:t>
      </w:r>
      <w:r>
        <w:rPr>
          <w:sz w:val="28"/>
          <w:szCs w:val="28"/>
        </w:rPr>
        <w:t xml:space="preserve"> (</w:t>
      </w:r>
      <w:r w:rsidRPr="00B716EB">
        <w:rPr>
          <w:sz w:val="28"/>
          <w:szCs w:val="28"/>
        </w:rPr>
        <w:t>Уплата членских взносов в Ассоциацию "Совет муниципальных образований Саратовской области"</w:t>
      </w:r>
      <w:r>
        <w:rPr>
          <w:sz w:val="28"/>
          <w:szCs w:val="28"/>
        </w:rPr>
        <w:t>)</w:t>
      </w:r>
    </w:p>
    <w:p w:rsidR="00050DDB" w:rsidRDefault="00050DDB" w:rsidP="00050DDB"/>
    <w:p w:rsidR="00050DDB" w:rsidRDefault="00050DDB" w:rsidP="00050DDB"/>
    <w:p w:rsidR="00050DDB" w:rsidRDefault="00050DDB" w:rsidP="00050DDB"/>
    <w:p w:rsidR="00050DDB" w:rsidRDefault="00050DDB" w:rsidP="00050DDB"/>
    <w:p w:rsidR="00050DDB" w:rsidRDefault="00050DDB" w:rsidP="00050DDB"/>
    <w:p w:rsidR="00050DDB" w:rsidRDefault="00050DDB" w:rsidP="00050DD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Кочетновского </w:t>
      </w:r>
    </w:p>
    <w:p w:rsidR="00050DDB" w:rsidRDefault="00050DDB" w:rsidP="00050DD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                                            В. И. Петровичев</w:t>
      </w:r>
    </w:p>
    <w:p w:rsidR="00050DDB" w:rsidRDefault="00050DDB" w:rsidP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p w:rsidR="00050DDB" w:rsidRDefault="00050DDB"/>
    <w:sectPr w:rsidR="00050DDB" w:rsidSect="00EF0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6A5A"/>
    <w:rsid w:val="000201C1"/>
    <w:rsid w:val="00037E28"/>
    <w:rsid w:val="00041E14"/>
    <w:rsid w:val="00043706"/>
    <w:rsid w:val="00050DDB"/>
    <w:rsid w:val="00054C00"/>
    <w:rsid w:val="00080A3E"/>
    <w:rsid w:val="00090645"/>
    <w:rsid w:val="00090B5F"/>
    <w:rsid w:val="00092125"/>
    <w:rsid w:val="000957DE"/>
    <w:rsid w:val="000A7CEB"/>
    <w:rsid w:val="000B28B4"/>
    <w:rsid w:val="000B5BB0"/>
    <w:rsid w:val="000C13DC"/>
    <w:rsid w:val="000D6365"/>
    <w:rsid w:val="000E2621"/>
    <w:rsid w:val="000E406B"/>
    <w:rsid w:val="000F0DEC"/>
    <w:rsid w:val="001027F1"/>
    <w:rsid w:val="00117ACA"/>
    <w:rsid w:val="00130F8E"/>
    <w:rsid w:val="001372BE"/>
    <w:rsid w:val="00137CAA"/>
    <w:rsid w:val="001451CC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22FA"/>
    <w:rsid w:val="001E6AAA"/>
    <w:rsid w:val="001F0117"/>
    <w:rsid w:val="00201182"/>
    <w:rsid w:val="00205E7F"/>
    <w:rsid w:val="00217029"/>
    <w:rsid w:val="0023389C"/>
    <w:rsid w:val="0023408A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7111"/>
    <w:rsid w:val="003779F1"/>
    <w:rsid w:val="00382E2B"/>
    <w:rsid w:val="00384DF4"/>
    <w:rsid w:val="00394D14"/>
    <w:rsid w:val="00395455"/>
    <w:rsid w:val="003A3790"/>
    <w:rsid w:val="003B09C6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27EE2"/>
    <w:rsid w:val="004476AC"/>
    <w:rsid w:val="0044772E"/>
    <w:rsid w:val="0045311D"/>
    <w:rsid w:val="004538F5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41CE"/>
    <w:rsid w:val="004B7942"/>
    <w:rsid w:val="004C1B95"/>
    <w:rsid w:val="004D0437"/>
    <w:rsid w:val="004D1DDF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724B1"/>
    <w:rsid w:val="005730F3"/>
    <w:rsid w:val="00577ACD"/>
    <w:rsid w:val="00584283"/>
    <w:rsid w:val="00590971"/>
    <w:rsid w:val="005A642E"/>
    <w:rsid w:val="005B7A12"/>
    <w:rsid w:val="005C1018"/>
    <w:rsid w:val="005C4575"/>
    <w:rsid w:val="005D35A8"/>
    <w:rsid w:val="005F7F79"/>
    <w:rsid w:val="005F7F83"/>
    <w:rsid w:val="00600CE5"/>
    <w:rsid w:val="00607C2C"/>
    <w:rsid w:val="00617BF0"/>
    <w:rsid w:val="00617C65"/>
    <w:rsid w:val="006323CC"/>
    <w:rsid w:val="00633E8C"/>
    <w:rsid w:val="00634CDF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E1FE8"/>
    <w:rsid w:val="006E54FF"/>
    <w:rsid w:val="006F0099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3927"/>
    <w:rsid w:val="007467A3"/>
    <w:rsid w:val="00753BD0"/>
    <w:rsid w:val="0075759A"/>
    <w:rsid w:val="007627D2"/>
    <w:rsid w:val="00764499"/>
    <w:rsid w:val="0077360E"/>
    <w:rsid w:val="0078316D"/>
    <w:rsid w:val="007904C6"/>
    <w:rsid w:val="007B09FE"/>
    <w:rsid w:val="007B272E"/>
    <w:rsid w:val="007B3384"/>
    <w:rsid w:val="007C2A1F"/>
    <w:rsid w:val="007C4476"/>
    <w:rsid w:val="007D0832"/>
    <w:rsid w:val="007D3F8A"/>
    <w:rsid w:val="007D6252"/>
    <w:rsid w:val="007E680A"/>
    <w:rsid w:val="007F2FCA"/>
    <w:rsid w:val="007F63E4"/>
    <w:rsid w:val="00811443"/>
    <w:rsid w:val="00822D93"/>
    <w:rsid w:val="0082793F"/>
    <w:rsid w:val="00836A3E"/>
    <w:rsid w:val="008444CE"/>
    <w:rsid w:val="0084480C"/>
    <w:rsid w:val="008463D0"/>
    <w:rsid w:val="00850C83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D42A4"/>
    <w:rsid w:val="008D4EDF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449F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A02039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3E8B"/>
    <w:rsid w:val="00A5662A"/>
    <w:rsid w:val="00A715FA"/>
    <w:rsid w:val="00AA087E"/>
    <w:rsid w:val="00AA5A3F"/>
    <w:rsid w:val="00AA7566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F25EC"/>
    <w:rsid w:val="00AF368B"/>
    <w:rsid w:val="00B01602"/>
    <w:rsid w:val="00B02B07"/>
    <w:rsid w:val="00B163E8"/>
    <w:rsid w:val="00B33711"/>
    <w:rsid w:val="00B34062"/>
    <w:rsid w:val="00B373A9"/>
    <w:rsid w:val="00B46D37"/>
    <w:rsid w:val="00B55807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D6A5A"/>
    <w:rsid w:val="00BE3EA8"/>
    <w:rsid w:val="00BE630C"/>
    <w:rsid w:val="00BF60F9"/>
    <w:rsid w:val="00C11881"/>
    <w:rsid w:val="00C12B24"/>
    <w:rsid w:val="00C14509"/>
    <w:rsid w:val="00C16013"/>
    <w:rsid w:val="00C1764B"/>
    <w:rsid w:val="00C26ECB"/>
    <w:rsid w:val="00C3724D"/>
    <w:rsid w:val="00C37423"/>
    <w:rsid w:val="00C417E3"/>
    <w:rsid w:val="00C52916"/>
    <w:rsid w:val="00C5499E"/>
    <w:rsid w:val="00C60FAF"/>
    <w:rsid w:val="00C61EED"/>
    <w:rsid w:val="00C62EB1"/>
    <w:rsid w:val="00C720C5"/>
    <w:rsid w:val="00C877E9"/>
    <w:rsid w:val="00C966EE"/>
    <w:rsid w:val="00CA01F1"/>
    <w:rsid w:val="00CA33A1"/>
    <w:rsid w:val="00CA448E"/>
    <w:rsid w:val="00CA6BC8"/>
    <w:rsid w:val="00CB6100"/>
    <w:rsid w:val="00CC07E0"/>
    <w:rsid w:val="00CD005E"/>
    <w:rsid w:val="00CE7DA2"/>
    <w:rsid w:val="00CF2BB2"/>
    <w:rsid w:val="00D03882"/>
    <w:rsid w:val="00D0415C"/>
    <w:rsid w:val="00D10C96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5CF6"/>
    <w:rsid w:val="00D62DFE"/>
    <w:rsid w:val="00D847A5"/>
    <w:rsid w:val="00D91078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393C"/>
    <w:rsid w:val="00EB75B3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33D14"/>
    <w:rsid w:val="00F461A6"/>
    <w:rsid w:val="00F502F0"/>
    <w:rsid w:val="00F572FA"/>
    <w:rsid w:val="00F6161D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6A91"/>
    <w:rsid w:val="00FE29EB"/>
    <w:rsid w:val="00FE4542"/>
    <w:rsid w:val="00FE497B"/>
    <w:rsid w:val="00FE7FBD"/>
    <w:rsid w:val="00FF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semiHidden/>
    <w:unhideWhenUsed/>
    <w:rsid w:val="00BD6A5A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character" w:customStyle="1" w:styleId="1">
    <w:name w:val="Верхний колонтитул Знак1"/>
    <w:basedOn w:val="a0"/>
    <w:link w:val="a3"/>
    <w:semiHidden/>
    <w:locked/>
    <w:rsid w:val="00BD6A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D6A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D6A5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C2A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2A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4719</Words>
  <Characters>26899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2024-06-06T11:16:00Z</cp:lastPrinted>
  <dcterms:created xsi:type="dcterms:W3CDTF">2024-06-06T10:53:00Z</dcterms:created>
  <dcterms:modified xsi:type="dcterms:W3CDTF">2024-07-08T11:01:00Z</dcterms:modified>
</cp:coreProperties>
</file>