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B34" w:rsidRDefault="00EC5C04" w:rsidP="00220B34">
      <w:pPr>
        <w:pStyle w:val="WW-"/>
        <w:spacing w:line="240" w:lineRule="auto"/>
        <w:rPr>
          <w:b w:val="0"/>
          <w:noProof/>
          <w:spacing w:val="-15"/>
          <w:sz w:val="28"/>
          <w:szCs w:val="36"/>
        </w:rPr>
      </w:pPr>
      <w:r>
        <w:rPr>
          <w:b w:val="0"/>
          <w:noProof/>
          <w:spacing w:val="-15"/>
          <w:sz w:val="28"/>
          <w:szCs w:val="36"/>
        </w:rPr>
        <w:t xml:space="preserve">         </w:t>
      </w:r>
      <w:r w:rsidR="00220B34">
        <w:rPr>
          <w:b w:val="0"/>
          <w:noProof/>
          <w:spacing w:val="-15"/>
          <w:sz w:val="28"/>
          <w:szCs w:val="36"/>
          <w:lang w:eastAsia="ru-RU"/>
        </w:rPr>
        <w:drawing>
          <wp:inline distT="0" distB="0" distL="0" distR="0">
            <wp:extent cx="532546" cy="716889"/>
            <wp:effectExtent l="19050" t="0" r="854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8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B34" w:rsidRPr="001D5A71" w:rsidRDefault="00220B34" w:rsidP="00220B34">
      <w:pPr>
        <w:pStyle w:val="a5"/>
      </w:pPr>
    </w:p>
    <w:p w:rsidR="00220B34" w:rsidRPr="00DD5E2C" w:rsidRDefault="00EC5C04" w:rsidP="00220B34">
      <w:pPr>
        <w:pStyle w:val="WW-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20B34" w:rsidRPr="00DD5E2C">
        <w:rPr>
          <w:sz w:val="28"/>
          <w:szCs w:val="28"/>
        </w:rPr>
        <w:t>АДМИНИСТРАЦИЯ</w:t>
      </w:r>
    </w:p>
    <w:p w:rsidR="00220B34" w:rsidRPr="001D0EDD" w:rsidRDefault="00EC5C04" w:rsidP="00220B34">
      <w:pPr>
        <w:widowControl w:val="0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F83181">
        <w:rPr>
          <w:b/>
          <w:sz w:val="28"/>
          <w:szCs w:val="28"/>
        </w:rPr>
        <w:t>КОЧ</w:t>
      </w:r>
      <w:r w:rsidR="000058DB">
        <w:rPr>
          <w:b/>
          <w:sz w:val="28"/>
          <w:szCs w:val="28"/>
        </w:rPr>
        <w:t>ЕТН</w:t>
      </w:r>
      <w:r w:rsidR="0039287B">
        <w:rPr>
          <w:b/>
          <w:sz w:val="28"/>
          <w:szCs w:val="28"/>
        </w:rPr>
        <w:t>ОВСКОГО</w:t>
      </w:r>
      <w:r w:rsidR="00220B34" w:rsidRPr="001D0EDD">
        <w:rPr>
          <w:b/>
          <w:sz w:val="28"/>
          <w:szCs w:val="28"/>
        </w:rPr>
        <w:t xml:space="preserve"> МУНИЦИПАЛЬНОГО ОБРАЗОВАНИЯ</w:t>
      </w:r>
    </w:p>
    <w:p w:rsidR="00220B34" w:rsidRPr="001D0EDD" w:rsidRDefault="00EC5C04" w:rsidP="00220B34">
      <w:pPr>
        <w:widowControl w:val="0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220B34" w:rsidRPr="001D0EDD">
        <w:rPr>
          <w:b/>
          <w:sz w:val="28"/>
          <w:szCs w:val="28"/>
        </w:rPr>
        <w:t>РОВЕНСКОГО МУНИЦИПАЛЬНОГО РАЙОНА</w:t>
      </w:r>
    </w:p>
    <w:p w:rsidR="00220B34" w:rsidRPr="001D0EDD" w:rsidRDefault="00EC5C04" w:rsidP="00EC5C04">
      <w:pPr>
        <w:tabs>
          <w:tab w:val="left" w:pos="708"/>
          <w:tab w:val="center" w:pos="4153"/>
          <w:tab w:val="right" w:pos="8306"/>
        </w:tabs>
        <w:spacing w:line="252" w:lineRule="auto"/>
        <w:ind w:right="-185" w:firstLine="709"/>
        <w:outlineLvl w:val="0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 xml:space="preserve">                           </w:t>
      </w:r>
      <w:r w:rsidR="00220B34" w:rsidRPr="001D0EDD">
        <w:rPr>
          <w:b/>
          <w:spacing w:val="24"/>
          <w:sz w:val="28"/>
          <w:szCs w:val="28"/>
        </w:rPr>
        <w:t>САРАТОВСКОЙ ОБЛАСТИ</w:t>
      </w:r>
    </w:p>
    <w:p w:rsidR="00220B34" w:rsidRDefault="00220B34" w:rsidP="00220B34">
      <w:pPr>
        <w:pStyle w:val="a3"/>
        <w:tabs>
          <w:tab w:val="clear" w:pos="4153"/>
          <w:tab w:val="clear" w:pos="8306"/>
        </w:tabs>
        <w:spacing w:line="240" w:lineRule="auto"/>
        <w:ind w:firstLine="0"/>
        <w:jc w:val="center"/>
        <w:rPr>
          <w:b/>
          <w:sz w:val="22"/>
        </w:rPr>
      </w:pPr>
    </w:p>
    <w:p w:rsidR="00220B34" w:rsidRPr="00DD5E2C" w:rsidRDefault="00EC5C04" w:rsidP="00220B34">
      <w:pPr>
        <w:pStyle w:val="a3"/>
        <w:tabs>
          <w:tab w:val="clear" w:pos="4153"/>
          <w:tab w:val="clear" w:pos="8306"/>
        </w:tabs>
        <w:spacing w:line="240" w:lineRule="auto"/>
        <w:ind w:firstLine="0"/>
        <w:jc w:val="center"/>
        <w:rPr>
          <w:szCs w:val="28"/>
        </w:rPr>
      </w:pPr>
      <w:r>
        <w:rPr>
          <w:b/>
          <w:spacing w:val="20"/>
          <w:szCs w:val="28"/>
        </w:rPr>
        <w:t xml:space="preserve">       </w:t>
      </w:r>
      <w:r w:rsidR="00220B34" w:rsidRPr="00DD5E2C">
        <w:rPr>
          <w:b/>
          <w:spacing w:val="20"/>
          <w:szCs w:val="28"/>
        </w:rPr>
        <w:t>ПОСТАНОВЛЕНИЕ</w:t>
      </w:r>
    </w:p>
    <w:p w:rsidR="00220B34" w:rsidRDefault="00220B34" w:rsidP="00220B34">
      <w:pPr>
        <w:pStyle w:val="1"/>
        <w:numPr>
          <w:ilvl w:val="0"/>
          <w:numId w:val="0"/>
        </w:numPr>
        <w:tabs>
          <w:tab w:val="left" w:pos="0"/>
        </w:tabs>
        <w:ind w:left="2160"/>
        <w:rPr>
          <w:sz w:val="24"/>
          <w:szCs w:val="28"/>
        </w:rPr>
      </w:pPr>
    </w:p>
    <w:p w:rsidR="00220B34" w:rsidRPr="001D5A71" w:rsidRDefault="0098445B" w:rsidP="00220B34">
      <w:pPr>
        <w:pStyle w:val="1"/>
        <w:numPr>
          <w:ilvl w:val="0"/>
          <w:numId w:val="0"/>
        </w:numPr>
        <w:tabs>
          <w:tab w:val="left" w:pos="0"/>
        </w:tabs>
        <w:rPr>
          <w:b/>
          <w:bCs/>
          <w:szCs w:val="28"/>
        </w:rPr>
      </w:pPr>
      <w:r>
        <w:rPr>
          <w:b/>
          <w:bCs/>
          <w:szCs w:val="28"/>
        </w:rPr>
        <w:t>от 16</w:t>
      </w:r>
      <w:r w:rsidR="00D3774D">
        <w:rPr>
          <w:b/>
          <w:bCs/>
          <w:szCs w:val="28"/>
        </w:rPr>
        <w:t>.01.</w:t>
      </w:r>
      <w:r w:rsidR="00220B34" w:rsidRPr="001D5A71">
        <w:rPr>
          <w:b/>
          <w:bCs/>
          <w:szCs w:val="28"/>
        </w:rPr>
        <w:t>20</w:t>
      </w:r>
      <w:r w:rsidR="00D3774D">
        <w:rPr>
          <w:b/>
          <w:bCs/>
          <w:szCs w:val="28"/>
        </w:rPr>
        <w:t xml:space="preserve">23 </w:t>
      </w:r>
      <w:r w:rsidR="0039287B">
        <w:rPr>
          <w:b/>
          <w:bCs/>
          <w:szCs w:val="28"/>
        </w:rPr>
        <w:t xml:space="preserve">г.                   </w:t>
      </w:r>
      <w:r w:rsidR="00220B34" w:rsidRPr="001D5A71">
        <w:rPr>
          <w:b/>
          <w:bCs/>
          <w:szCs w:val="28"/>
        </w:rPr>
        <w:t xml:space="preserve"> </w:t>
      </w:r>
      <w:r w:rsidR="000058DB">
        <w:rPr>
          <w:b/>
          <w:bCs/>
          <w:szCs w:val="28"/>
        </w:rPr>
        <w:t xml:space="preserve">              </w:t>
      </w:r>
      <w:r w:rsidR="00EC5C04">
        <w:rPr>
          <w:b/>
          <w:bCs/>
          <w:szCs w:val="28"/>
        </w:rPr>
        <w:t xml:space="preserve">         </w:t>
      </w:r>
      <w:r w:rsidR="000058DB">
        <w:rPr>
          <w:b/>
          <w:bCs/>
          <w:szCs w:val="28"/>
        </w:rPr>
        <w:t xml:space="preserve"> </w:t>
      </w:r>
      <w:r w:rsidR="00220B34" w:rsidRPr="001D5A71">
        <w:rPr>
          <w:b/>
          <w:bCs/>
          <w:szCs w:val="28"/>
        </w:rPr>
        <w:t xml:space="preserve"> №</w:t>
      </w:r>
      <w:r w:rsidR="000058DB">
        <w:rPr>
          <w:b/>
          <w:bCs/>
          <w:szCs w:val="28"/>
        </w:rPr>
        <w:t xml:space="preserve"> </w:t>
      </w:r>
      <w:r w:rsidR="00D3774D">
        <w:rPr>
          <w:b/>
          <w:bCs/>
          <w:szCs w:val="28"/>
        </w:rPr>
        <w:t>1</w:t>
      </w:r>
      <w:r w:rsidR="00220B34" w:rsidRPr="001D5A71">
        <w:rPr>
          <w:b/>
          <w:bCs/>
          <w:szCs w:val="28"/>
        </w:rPr>
        <w:t xml:space="preserve"> </w:t>
      </w:r>
      <w:r w:rsidR="00EC5C04">
        <w:rPr>
          <w:b/>
          <w:bCs/>
          <w:szCs w:val="28"/>
        </w:rPr>
        <w:t xml:space="preserve">                           </w:t>
      </w:r>
      <w:r w:rsidR="00220B34" w:rsidRPr="001D5A71">
        <w:rPr>
          <w:b/>
          <w:bCs/>
          <w:szCs w:val="28"/>
        </w:rPr>
        <w:t xml:space="preserve"> </w:t>
      </w:r>
      <w:r w:rsidR="00EC5C04">
        <w:rPr>
          <w:b/>
          <w:bCs/>
          <w:szCs w:val="28"/>
        </w:rPr>
        <w:t xml:space="preserve">    </w:t>
      </w:r>
      <w:r w:rsidR="00220B34" w:rsidRPr="001D5A71">
        <w:rPr>
          <w:b/>
          <w:bCs/>
          <w:szCs w:val="28"/>
        </w:rPr>
        <w:t xml:space="preserve">   с. </w:t>
      </w:r>
      <w:r w:rsidR="000058DB">
        <w:rPr>
          <w:b/>
          <w:bCs/>
          <w:szCs w:val="28"/>
        </w:rPr>
        <w:t>Кочетное</w:t>
      </w:r>
    </w:p>
    <w:p w:rsidR="00220B34" w:rsidRDefault="00220B34" w:rsidP="00220B34">
      <w:pPr>
        <w:pStyle w:val="1"/>
        <w:numPr>
          <w:ilvl w:val="0"/>
          <w:numId w:val="0"/>
        </w:numPr>
        <w:tabs>
          <w:tab w:val="left" w:pos="0"/>
        </w:tabs>
        <w:rPr>
          <w:szCs w:val="28"/>
        </w:rPr>
      </w:pPr>
    </w:p>
    <w:p w:rsidR="00D3774D" w:rsidRDefault="00D3774D" w:rsidP="00D3774D">
      <w:pPr>
        <w:pStyle w:val="1"/>
        <w:numPr>
          <w:ilvl w:val="0"/>
          <w:numId w:val="0"/>
        </w:numPr>
        <w:tabs>
          <w:tab w:val="left" w:pos="0"/>
        </w:tabs>
        <w:rPr>
          <w:b/>
          <w:bCs/>
          <w:szCs w:val="28"/>
        </w:rPr>
      </w:pPr>
      <w:r>
        <w:rPr>
          <w:b/>
          <w:bCs/>
          <w:szCs w:val="28"/>
        </w:rPr>
        <w:t>О внесении изменений в постановление администрации</w:t>
      </w:r>
    </w:p>
    <w:p w:rsidR="00D3774D" w:rsidRPr="00D3774D" w:rsidRDefault="00D3774D" w:rsidP="008D25F6">
      <w:pPr>
        <w:pStyle w:val="1"/>
        <w:numPr>
          <w:ilvl w:val="0"/>
          <w:numId w:val="0"/>
        </w:numPr>
        <w:tabs>
          <w:tab w:val="left" w:pos="0"/>
        </w:tabs>
      </w:pPr>
      <w:r>
        <w:rPr>
          <w:b/>
          <w:bCs/>
          <w:szCs w:val="28"/>
        </w:rPr>
        <w:t>Кочетновского муниципального образования № 53 «Об утверждении муниципальной П</w:t>
      </w:r>
      <w:r w:rsidRPr="001D5A71">
        <w:rPr>
          <w:b/>
          <w:bCs/>
          <w:szCs w:val="28"/>
        </w:rPr>
        <w:t xml:space="preserve">рограммы </w:t>
      </w:r>
      <w:r w:rsidRPr="009662D8">
        <w:rPr>
          <w:b/>
          <w:bCs/>
          <w:szCs w:val="28"/>
        </w:rPr>
        <w:t>«</w:t>
      </w:r>
      <w:r>
        <w:rPr>
          <w:b/>
          <w:bCs/>
          <w:szCs w:val="28"/>
        </w:rPr>
        <w:t>Капитальный ремонт</w:t>
      </w:r>
      <w:r w:rsidRPr="009662D8">
        <w:rPr>
          <w:b/>
          <w:bCs/>
          <w:szCs w:val="28"/>
        </w:rPr>
        <w:t>,</w:t>
      </w:r>
      <w:r>
        <w:rPr>
          <w:b/>
          <w:bCs/>
          <w:szCs w:val="28"/>
        </w:rPr>
        <w:t xml:space="preserve"> </w:t>
      </w:r>
      <w:r w:rsidRPr="009662D8">
        <w:rPr>
          <w:b/>
          <w:bCs/>
          <w:szCs w:val="28"/>
        </w:rPr>
        <w:t>ремонт и содержание автомобильных дорог в границах Кочетновского муниципального образования»</w:t>
      </w:r>
      <w:r>
        <w:rPr>
          <w:b/>
          <w:bCs/>
          <w:szCs w:val="28"/>
        </w:rPr>
        <w:t xml:space="preserve"> от 23.12.2021 года</w:t>
      </w:r>
    </w:p>
    <w:p w:rsidR="00205B0E" w:rsidRPr="00205B0E" w:rsidRDefault="00205B0E" w:rsidP="00205B0E"/>
    <w:p w:rsidR="00220B34" w:rsidRDefault="00220B34" w:rsidP="00220B34">
      <w:pPr>
        <w:ind w:firstLine="567"/>
        <w:jc w:val="both"/>
        <w:rPr>
          <w:sz w:val="28"/>
          <w:szCs w:val="28"/>
        </w:rPr>
      </w:pPr>
      <w:r w:rsidRPr="006D2E29">
        <w:rPr>
          <w:sz w:val="28"/>
          <w:szCs w:val="28"/>
        </w:rPr>
        <w:t xml:space="preserve">Руководствуясь Бюджетным кодексом Российской Федерации, Федеральным законом от 8 ноября 2007 года №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законом Саратовской области от 30 сентября 2014 года № 108-ЗСО "О вопросах местного значения сельских поселений Саратовской области", администрация </w:t>
      </w:r>
      <w:r w:rsidR="000058DB">
        <w:rPr>
          <w:sz w:val="28"/>
          <w:szCs w:val="28"/>
        </w:rPr>
        <w:t>Кочетн</w:t>
      </w:r>
      <w:r w:rsidR="0039287B">
        <w:rPr>
          <w:sz w:val="28"/>
          <w:szCs w:val="28"/>
        </w:rPr>
        <w:t>овского</w:t>
      </w:r>
      <w:r w:rsidRPr="006D2E29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 Ровенского муниципального района </w:t>
      </w:r>
      <w:r w:rsidRPr="006D2E29">
        <w:rPr>
          <w:sz w:val="28"/>
          <w:szCs w:val="28"/>
        </w:rPr>
        <w:t>Саратовской области</w:t>
      </w:r>
      <w:r w:rsidR="0039287B">
        <w:rPr>
          <w:sz w:val="28"/>
          <w:szCs w:val="28"/>
        </w:rPr>
        <w:t xml:space="preserve"> </w:t>
      </w:r>
      <w:r w:rsidRPr="0039287B">
        <w:rPr>
          <w:b/>
          <w:sz w:val="28"/>
          <w:szCs w:val="28"/>
        </w:rPr>
        <w:t>ПОСТАНОВЛЯЕТ:</w:t>
      </w:r>
    </w:p>
    <w:p w:rsidR="00220B34" w:rsidRDefault="00220B34" w:rsidP="00220B34">
      <w:pPr>
        <w:ind w:firstLine="567"/>
        <w:jc w:val="both"/>
        <w:rPr>
          <w:sz w:val="28"/>
          <w:szCs w:val="28"/>
        </w:rPr>
      </w:pPr>
    </w:p>
    <w:p w:rsidR="00D3774D" w:rsidRDefault="00D3774D" w:rsidP="00D377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изменение в  муниципальную Программу </w:t>
      </w:r>
      <w:r w:rsidRPr="009662D8">
        <w:rPr>
          <w:sz w:val="28"/>
          <w:szCs w:val="28"/>
        </w:rPr>
        <w:t>«</w:t>
      </w:r>
      <w:r w:rsidRPr="00262B0B">
        <w:rPr>
          <w:bCs/>
          <w:sz w:val="28"/>
          <w:szCs w:val="28"/>
        </w:rPr>
        <w:t>Капитальный ремонт</w:t>
      </w:r>
      <w:r w:rsidRPr="00262B0B">
        <w:rPr>
          <w:bCs/>
          <w:szCs w:val="28"/>
        </w:rPr>
        <w:t xml:space="preserve">, </w:t>
      </w:r>
      <w:r w:rsidRPr="00262B0B">
        <w:rPr>
          <w:sz w:val="28"/>
          <w:szCs w:val="28"/>
        </w:rPr>
        <w:t>ремонт и содержание автомобильных дорог</w:t>
      </w:r>
      <w:r w:rsidRPr="009662D8">
        <w:rPr>
          <w:sz w:val="28"/>
          <w:szCs w:val="28"/>
        </w:rPr>
        <w:t xml:space="preserve"> в границах  Кочетновского муниципального образования»</w:t>
      </w:r>
      <w:r>
        <w:rPr>
          <w:sz w:val="28"/>
          <w:szCs w:val="28"/>
        </w:rPr>
        <w:t>, изложив  Программу в новой редакции</w:t>
      </w:r>
      <w:r>
        <w:rPr>
          <w:sz w:val="24"/>
          <w:szCs w:val="24"/>
        </w:rPr>
        <w:t>.</w:t>
      </w:r>
    </w:p>
    <w:p w:rsidR="00220B34" w:rsidRDefault="00220B34" w:rsidP="00220B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220B34" w:rsidRDefault="00220B34" w:rsidP="00220B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 момента его официального опубликования. </w:t>
      </w:r>
    </w:p>
    <w:p w:rsidR="00220B34" w:rsidRDefault="00220B34" w:rsidP="00220B34">
      <w:pPr>
        <w:jc w:val="both"/>
        <w:rPr>
          <w:sz w:val="28"/>
          <w:szCs w:val="28"/>
        </w:rPr>
      </w:pPr>
    </w:p>
    <w:p w:rsidR="0039287B" w:rsidRDefault="0039287B" w:rsidP="00220B34">
      <w:pPr>
        <w:jc w:val="both"/>
        <w:rPr>
          <w:sz w:val="28"/>
          <w:szCs w:val="28"/>
        </w:rPr>
      </w:pPr>
    </w:p>
    <w:p w:rsidR="0039287B" w:rsidRDefault="0039287B" w:rsidP="00220B34">
      <w:pPr>
        <w:jc w:val="both"/>
        <w:rPr>
          <w:sz w:val="28"/>
          <w:szCs w:val="28"/>
        </w:rPr>
      </w:pPr>
    </w:p>
    <w:p w:rsidR="0039287B" w:rsidRDefault="0039287B" w:rsidP="00220B34">
      <w:pPr>
        <w:jc w:val="both"/>
        <w:rPr>
          <w:sz w:val="28"/>
          <w:szCs w:val="28"/>
        </w:rPr>
      </w:pPr>
    </w:p>
    <w:p w:rsidR="00220B34" w:rsidRDefault="00220B34" w:rsidP="00220B34">
      <w:pPr>
        <w:jc w:val="both"/>
        <w:rPr>
          <w:sz w:val="28"/>
          <w:szCs w:val="28"/>
        </w:rPr>
      </w:pPr>
    </w:p>
    <w:p w:rsidR="00220B34" w:rsidRPr="007E4F04" w:rsidRDefault="00EC5C04" w:rsidP="00220B3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220B34" w:rsidRPr="007E4F04">
        <w:rPr>
          <w:b/>
          <w:bCs/>
          <w:sz w:val="28"/>
          <w:szCs w:val="28"/>
        </w:rPr>
        <w:t>Глава</w:t>
      </w:r>
      <w:r w:rsidR="000058DB">
        <w:rPr>
          <w:b/>
          <w:bCs/>
          <w:sz w:val="28"/>
          <w:szCs w:val="28"/>
        </w:rPr>
        <w:t xml:space="preserve"> Кочетн</w:t>
      </w:r>
      <w:r w:rsidR="0039287B">
        <w:rPr>
          <w:b/>
          <w:bCs/>
          <w:sz w:val="28"/>
          <w:szCs w:val="28"/>
        </w:rPr>
        <w:t>овского</w:t>
      </w:r>
    </w:p>
    <w:p w:rsidR="00220B34" w:rsidRPr="007E4F04" w:rsidRDefault="00EC5C04" w:rsidP="00220B3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220B34" w:rsidRPr="007E4F04">
        <w:rPr>
          <w:b/>
          <w:bCs/>
          <w:sz w:val="28"/>
          <w:szCs w:val="28"/>
        </w:rPr>
        <w:t xml:space="preserve">муниципального образования                          </w:t>
      </w:r>
      <w:r w:rsidR="00DA449D">
        <w:rPr>
          <w:b/>
          <w:bCs/>
          <w:sz w:val="28"/>
          <w:szCs w:val="28"/>
        </w:rPr>
        <w:t xml:space="preserve">    </w:t>
      </w:r>
      <w:r w:rsidR="009662D8">
        <w:rPr>
          <w:b/>
          <w:bCs/>
          <w:sz w:val="28"/>
          <w:szCs w:val="28"/>
        </w:rPr>
        <w:t xml:space="preserve">         </w:t>
      </w:r>
      <w:r w:rsidR="00DA449D">
        <w:rPr>
          <w:b/>
          <w:bCs/>
          <w:sz w:val="28"/>
          <w:szCs w:val="28"/>
        </w:rPr>
        <w:t xml:space="preserve">         </w:t>
      </w:r>
      <w:r w:rsidR="0039287B">
        <w:rPr>
          <w:b/>
          <w:bCs/>
          <w:sz w:val="28"/>
          <w:szCs w:val="28"/>
        </w:rPr>
        <w:t>В.И</w:t>
      </w:r>
      <w:r w:rsidR="00220B34" w:rsidRPr="007E4F04">
        <w:rPr>
          <w:b/>
          <w:bCs/>
          <w:sz w:val="28"/>
          <w:szCs w:val="28"/>
        </w:rPr>
        <w:t xml:space="preserve">. </w:t>
      </w:r>
      <w:r w:rsidR="000058DB">
        <w:rPr>
          <w:b/>
          <w:bCs/>
          <w:sz w:val="28"/>
          <w:szCs w:val="28"/>
        </w:rPr>
        <w:t>Петровичев</w:t>
      </w:r>
    </w:p>
    <w:p w:rsidR="0036096D" w:rsidRDefault="00EC5C04">
      <w:r>
        <w:t xml:space="preserve">       </w:t>
      </w:r>
    </w:p>
    <w:p w:rsidR="00220B34" w:rsidRDefault="00220B34"/>
    <w:p w:rsidR="00205B0E" w:rsidRDefault="00205B0E"/>
    <w:p w:rsidR="00DA449D" w:rsidRDefault="00DA449D"/>
    <w:p w:rsidR="00DA449D" w:rsidRDefault="00DA449D"/>
    <w:p w:rsidR="00DA449D" w:rsidRDefault="00DA449D"/>
    <w:p w:rsidR="00220B34" w:rsidRDefault="00220B34"/>
    <w:p w:rsidR="001B1E84" w:rsidRDefault="001B1E84"/>
    <w:p w:rsidR="0039287B" w:rsidRDefault="0039287B" w:rsidP="00220B34">
      <w:pPr>
        <w:ind w:firstLine="4253"/>
        <w:jc w:val="right"/>
        <w:rPr>
          <w:b/>
          <w:bCs/>
          <w:sz w:val="24"/>
          <w:szCs w:val="24"/>
        </w:rPr>
      </w:pPr>
    </w:p>
    <w:p w:rsidR="00EC5C04" w:rsidRDefault="00EC5C04" w:rsidP="00220B34">
      <w:pPr>
        <w:ind w:firstLine="4253"/>
        <w:jc w:val="right"/>
        <w:rPr>
          <w:bCs/>
          <w:sz w:val="24"/>
          <w:szCs w:val="24"/>
        </w:rPr>
      </w:pPr>
    </w:p>
    <w:p w:rsidR="00220B34" w:rsidRPr="00D3774D" w:rsidRDefault="00220B34" w:rsidP="00220B34">
      <w:pPr>
        <w:ind w:firstLine="4253"/>
        <w:jc w:val="right"/>
        <w:rPr>
          <w:bCs/>
          <w:sz w:val="24"/>
          <w:szCs w:val="24"/>
        </w:rPr>
      </w:pPr>
      <w:r w:rsidRPr="00D3774D">
        <w:rPr>
          <w:bCs/>
          <w:sz w:val="24"/>
          <w:szCs w:val="24"/>
        </w:rPr>
        <w:t>Приложение к постановлению администрации</w:t>
      </w:r>
    </w:p>
    <w:p w:rsidR="00220B34" w:rsidRPr="00D3774D" w:rsidRDefault="000058DB" w:rsidP="00220B34">
      <w:pPr>
        <w:ind w:firstLine="4253"/>
        <w:jc w:val="right"/>
        <w:rPr>
          <w:bCs/>
          <w:sz w:val="24"/>
          <w:szCs w:val="24"/>
        </w:rPr>
      </w:pPr>
      <w:r w:rsidRPr="00D3774D">
        <w:rPr>
          <w:bCs/>
          <w:sz w:val="24"/>
          <w:szCs w:val="24"/>
        </w:rPr>
        <w:t>Кочетн</w:t>
      </w:r>
      <w:r w:rsidR="0039287B" w:rsidRPr="00D3774D">
        <w:rPr>
          <w:bCs/>
          <w:sz w:val="24"/>
          <w:szCs w:val="24"/>
        </w:rPr>
        <w:t>овского</w:t>
      </w:r>
      <w:r w:rsidR="00220B34" w:rsidRPr="00D3774D">
        <w:rPr>
          <w:bCs/>
          <w:sz w:val="24"/>
          <w:szCs w:val="24"/>
        </w:rPr>
        <w:t xml:space="preserve"> муниципального</w:t>
      </w:r>
      <w:r w:rsidR="0039287B" w:rsidRPr="00D3774D">
        <w:rPr>
          <w:bCs/>
          <w:sz w:val="24"/>
          <w:szCs w:val="24"/>
        </w:rPr>
        <w:t xml:space="preserve"> </w:t>
      </w:r>
      <w:r w:rsidR="00220B34" w:rsidRPr="00D3774D">
        <w:rPr>
          <w:bCs/>
          <w:sz w:val="24"/>
          <w:szCs w:val="24"/>
        </w:rPr>
        <w:t xml:space="preserve">образования  </w:t>
      </w:r>
    </w:p>
    <w:p w:rsidR="00220B34" w:rsidRPr="00D3774D" w:rsidRDefault="00B72A4C" w:rsidP="00220B34">
      <w:pPr>
        <w:ind w:firstLine="4253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от  16</w:t>
      </w:r>
      <w:r w:rsidR="00D3774D" w:rsidRPr="00D3774D">
        <w:rPr>
          <w:bCs/>
          <w:sz w:val="24"/>
          <w:szCs w:val="24"/>
        </w:rPr>
        <w:t>.01.2023</w:t>
      </w:r>
      <w:r w:rsidR="00220B34" w:rsidRPr="00D3774D">
        <w:rPr>
          <w:bCs/>
          <w:sz w:val="24"/>
          <w:szCs w:val="24"/>
        </w:rPr>
        <w:t>г.</w:t>
      </w:r>
      <w:r w:rsidR="00D3774D" w:rsidRPr="00D3774D">
        <w:rPr>
          <w:bCs/>
          <w:sz w:val="24"/>
          <w:szCs w:val="24"/>
        </w:rPr>
        <w:t xml:space="preserve"> </w:t>
      </w:r>
      <w:r w:rsidR="00220B34" w:rsidRPr="00D3774D">
        <w:rPr>
          <w:bCs/>
          <w:sz w:val="24"/>
          <w:szCs w:val="24"/>
        </w:rPr>
        <w:t xml:space="preserve">№ </w:t>
      </w:r>
      <w:r w:rsidR="00D3774D" w:rsidRPr="00D3774D">
        <w:rPr>
          <w:bCs/>
          <w:sz w:val="24"/>
          <w:szCs w:val="24"/>
        </w:rPr>
        <w:t>1</w:t>
      </w:r>
    </w:p>
    <w:p w:rsidR="00205B0E" w:rsidRPr="001D5A71" w:rsidRDefault="00205B0E" w:rsidP="00220B34">
      <w:pPr>
        <w:ind w:firstLine="4253"/>
        <w:jc w:val="right"/>
        <w:rPr>
          <w:b/>
          <w:bCs/>
          <w:sz w:val="24"/>
          <w:szCs w:val="24"/>
        </w:rPr>
      </w:pPr>
    </w:p>
    <w:p w:rsidR="00220B34" w:rsidRDefault="00220B34" w:rsidP="00220B34">
      <w:pPr>
        <w:rPr>
          <w:b/>
        </w:rPr>
      </w:pPr>
    </w:p>
    <w:p w:rsidR="00220B34" w:rsidRPr="001D5A71" w:rsidRDefault="00220B34" w:rsidP="00220B34">
      <w:pPr>
        <w:jc w:val="center"/>
        <w:rPr>
          <w:b/>
          <w:bCs/>
          <w:sz w:val="28"/>
          <w:szCs w:val="28"/>
        </w:rPr>
      </w:pPr>
      <w:r w:rsidRPr="001D5A71">
        <w:rPr>
          <w:b/>
          <w:bCs/>
          <w:sz w:val="28"/>
          <w:szCs w:val="28"/>
        </w:rPr>
        <w:t>МУНИЦИПАЛЬНАЯ ПРОГРАММА</w:t>
      </w:r>
    </w:p>
    <w:p w:rsidR="00220B34" w:rsidRDefault="009662D8" w:rsidP="00220B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244CF" w:rsidRPr="009662D8">
        <w:rPr>
          <w:b/>
          <w:bCs/>
          <w:sz w:val="28"/>
          <w:szCs w:val="28"/>
        </w:rPr>
        <w:t>Капитальный ремонт, р</w:t>
      </w:r>
      <w:r w:rsidR="00220B34" w:rsidRPr="009662D8">
        <w:rPr>
          <w:b/>
          <w:bCs/>
          <w:sz w:val="28"/>
          <w:szCs w:val="28"/>
        </w:rPr>
        <w:t>емонт</w:t>
      </w:r>
      <w:r w:rsidR="001244CF" w:rsidRPr="009662D8">
        <w:rPr>
          <w:b/>
          <w:bCs/>
          <w:sz w:val="28"/>
          <w:szCs w:val="28"/>
        </w:rPr>
        <w:t xml:space="preserve"> и</w:t>
      </w:r>
      <w:r w:rsidR="00220B34" w:rsidRPr="009662D8">
        <w:rPr>
          <w:b/>
          <w:bCs/>
          <w:sz w:val="28"/>
          <w:szCs w:val="28"/>
        </w:rPr>
        <w:t xml:space="preserve"> содержание автомобильных дорог в границах  </w:t>
      </w:r>
      <w:r w:rsidR="000058DB" w:rsidRPr="009662D8">
        <w:rPr>
          <w:b/>
          <w:bCs/>
          <w:sz w:val="28"/>
          <w:szCs w:val="28"/>
        </w:rPr>
        <w:t>Кочетн</w:t>
      </w:r>
      <w:r w:rsidR="0039287B" w:rsidRPr="009662D8">
        <w:rPr>
          <w:b/>
          <w:bCs/>
          <w:sz w:val="28"/>
          <w:szCs w:val="28"/>
        </w:rPr>
        <w:t>овского</w:t>
      </w:r>
      <w:r w:rsidR="00220B34" w:rsidRPr="009662D8">
        <w:rPr>
          <w:b/>
          <w:bCs/>
          <w:sz w:val="28"/>
          <w:szCs w:val="28"/>
        </w:rPr>
        <w:t xml:space="preserve"> муниципального образования».</w:t>
      </w:r>
    </w:p>
    <w:p w:rsidR="00220B34" w:rsidRPr="001D5A71" w:rsidRDefault="00220B34" w:rsidP="00220B34">
      <w:pPr>
        <w:jc w:val="center"/>
        <w:rPr>
          <w:b/>
          <w:bCs/>
          <w:sz w:val="28"/>
          <w:szCs w:val="28"/>
        </w:rPr>
      </w:pPr>
    </w:p>
    <w:p w:rsidR="00220B34" w:rsidRPr="001D5A71" w:rsidRDefault="00220B34" w:rsidP="00220B34">
      <w:pPr>
        <w:pStyle w:val="WW-0"/>
        <w:shd w:val="clear" w:color="auto" w:fill="FFFFFF"/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1D5A71">
        <w:rPr>
          <w:rFonts w:ascii="Times New Roman" w:hAnsi="Times New Roman" w:cs="Times New Roman"/>
          <w:b/>
          <w:bCs/>
        </w:rPr>
        <w:t>Паспорт муниципальной программы</w:t>
      </w:r>
    </w:p>
    <w:p w:rsidR="00220B34" w:rsidRDefault="00220B34"/>
    <w:p w:rsidR="00220B34" w:rsidRDefault="00220B34"/>
    <w:tbl>
      <w:tblPr>
        <w:tblStyle w:val="a9"/>
        <w:tblW w:w="9351" w:type="dxa"/>
        <w:tblLayout w:type="fixed"/>
        <w:tblLook w:val="04A0"/>
      </w:tblPr>
      <w:tblGrid>
        <w:gridCol w:w="2547"/>
        <w:gridCol w:w="6804"/>
      </w:tblGrid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администрация </w:t>
            </w:r>
            <w:r w:rsidR="000058DB">
              <w:rPr>
                <w:sz w:val="24"/>
                <w:szCs w:val="24"/>
              </w:rPr>
              <w:t>Кочетн</w:t>
            </w:r>
            <w:r w:rsidR="0039287B">
              <w:rPr>
                <w:sz w:val="24"/>
                <w:szCs w:val="24"/>
              </w:rPr>
              <w:t>овского</w:t>
            </w:r>
            <w:r w:rsidRPr="00220B34">
              <w:rPr>
                <w:sz w:val="24"/>
                <w:szCs w:val="24"/>
              </w:rPr>
              <w:t xml:space="preserve"> муниципального образования Ровенского муниципального района Саратовской области        (далее – администрация МО)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</w:tcPr>
          <w:p w:rsidR="00220B34" w:rsidRPr="00220B34" w:rsidRDefault="00220B34" w:rsidP="001244CF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</w:t>
            </w:r>
            <w:r w:rsidRPr="009662D8">
              <w:rPr>
                <w:sz w:val="24"/>
                <w:szCs w:val="24"/>
              </w:rPr>
              <w:t xml:space="preserve">муниципальная программа «Ремонт, содержание автомобильных дорог в границах   </w:t>
            </w:r>
            <w:r w:rsidR="000058DB" w:rsidRPr="009662D8">
              <w:rPr>
                <w:sz w:val="24"/>
                <w:szCs w:val="24"/>
              </w:rPr>
              <w:t>Кочетн</w:t>
            </w:r>
            <w:r w:rsidR="0039287B" w:rsidRPr="009662D8">
              <w:rPr>
                <w:sz w:val="24"/>
                <w:szCs w:val="24"/>
              </w:rPr>
              <w:t>овского</w:t>
            </w:r>
            <w:r w:rsidRPr="009662D8">
              <w:rPr>
                <w:sz w:val="24"/>
                <w:szCs w:val="24"/>
              </w:rPr>
              <w:t xml:space="preserve"> муниципального образования»</w:t>
            </w:r>
            <w:bookmarkStart w:id="0" w:name="_GoBack"/>
            <w:bookmarkEnd w:id="0"/>
            <w:r w:rsidRPr="00220B34">
              <w:rPr>
                <w:sz w:val="24"/>
                <w:szCs w:val="24"/>
              </w:rPr>
              <w:t xml:space="preserve"> (далее - Программа)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Заказчик Программы</w:t>
            </w:r>
          </w:p>
        </w:tc>
        <w:tc>
          <w:tcPr>
            <w:tcW w:w="6804" w:type="dxa"/>
          </w:tcPr>
          <w:p w:rsidR="00220B34" w:rsidRPr="00220B34" w:rsidRDefault="00220B34" w:rsidP="0039287B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Администрация  </w:t>
            </w:r>
            <w:r w:rsidR="000058DB">
              <w:rPr>
                <w:sz w:val="24"/>
                <w:szCs w:val="24"/>
              </w:rPr>
              <w:t>Кочетн</w:t>
            </w:r>
            <w:r w:rsidR="0039287B">
              <w:rPr>
                <w:sz w:val="24"/>
                <w:szCs w:val="24"/>
              </w:rPr>
              <w:t>овского</w:t>
            </w:r>
            <w:r w:rsidRPr="00220B34">
              <w:rPr>
                <w:sz w:val="24"/>
                <w:szCs w:val="24"/>
              </w:rPr>
              <w:t xml:space="preserve"> муниципального образования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2022 – 2024 годы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pStyle w:val="WW-0"/>
              <w:shd w:val="clear" w:color="auto" w:fill="FFFFFF"/>
              <w:tabs>
                <w:tab w:val="left" w:pos="557"/>
              </w:tabs>
              <w:snapToGrid w:val="0"/>
              <w:spacing w:line="240" w:lineRule="auto"/>
            </w:pPr>
            <w:r w:rsidRPr="00220B34">
              <w:rPr>
                <w:rFonts w:ascii="Times New Roman" w:hAnsi="Times New Roman" w:cs="Times New Roman"/>
              </w:rPr>
              <w:t>Цели и задачи Программы</w:t>
            </w: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220B34" w:rsidRPr="00220B34" w:rsidRDefault="00220B34" w:rsidP="00220B34">
            <w:pPr>
              <w:jc w:val="both"/>
              <w:rPr>
                <w:i/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Целью Программы является</w:t>
            </w:r>
            <w:proofErr w:type="gramStart"/>
            <w:r w:rsidRPr="00220B34">
              <w:rPr>
                <w:sz w:val="24"/>
                <w:szCs w:val="24"/>
              </w:rPr>
              <w:t xml:space="preserve"> </w:t>
            </w:r>
            <w:r w:rsidRPr="00220B34">
              <w:rPr>
                <w:i/>
                <w:sz w:val="24"/>
                <w:szCs w:val="24"/>
              </w:rPr>
              <w:t>:</w:t>
            </w:r>
            <w:proofErr w:type="gramEnd"/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b/>
                <w:bCs/>
                <w:i/>
                <w:iCs/>
                <w:sz w:val="24"/>
                <w:szCs w:val="24"/>
              </w:rPr>
              <w:t xml:space="preserve">осуществление дорожной деятельности по содержанию, </w:t>
            </w:r>
            <w:r w:rsidRPr="00220B34">
              <w:rPr>
                <w:sz w:val="24"/>
                <w:szCs w:val="24"/>
              </w:rPr>
              <w:t>капитальному ремонту, ремонту автомобильных дорог общего пользования местного значения в границах сельского поселения (далее – автомобильных дорог общего пользования местного значения);</w:t>
            </w:r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</w:t>
            </w:r>
            <w:r w:rsidRPr="00220B34">
              <w:rPr>
                <w:b/>
                <w:bCs/>
                <w:i/>
                <w:iCs/>
                <w:sz w:val="24"/>
                <w:szCs w:val="24"/>
              </w:rPr>
              <w:t xml:space="preserve">приведение в нормативное состояние </w:t>
            </w:r>
            <w:r w:rsidRPr="00220B34">
              <w:rPr>
                <w:sz w:val="24"/>
                <w:szCs w:val="24"/>
              </w:rPr>
              <w:t xml:space="preserve"> автомобильных дорог местного значения;</w:t>
            </w:r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</w:t>
            </w:r>
            <w:r w:rsidRPr="00220B34">
              <w:rPr>
                <w:b/>
                <w:bCs/>
                <w:i/>
                <w:iCs/>
                <w:sz w:val="24"/>
                <w:szCs w:val="24"/>
              </w:rPr>
              <w:t>повышение безопасности дорожного движения, снижение смертности и количества дорожно-транспортных происшествий;</w:t>
            </w:r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-сохранность автомобильных дорог местного значения.</w:t>
            </w:r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Задачами Программы являются:</w:t>
            </w:r>
          </w:p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- совершенствование муниципального управления в области дорожной деятельности.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Тип Программы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- Муниципальная Программа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Исполнители основных мероприятий Программы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администрация </w:t>
            </w:r>
            <w:r>
              <w:rPr>
                <w:sz w:val="24"/>
                <w:szCs w:val="24"/>
              </w:rPr>
              <w:t xml:space="preserve"> </w:t>
            </w:r>
            <w:r w:rsidR="000058DB">
              <w:rPr>
                <w:sz w:val="24"/>
                <w:szCs w:val="24"/>
              </w:rPr>
              <w:t>Кочетн</w:t>
            </w:r>
            <w:r w:rsidR="0039287B">
              <w:rPr>
                <w:sz w:val="24"/>
                <w:szCs w:val="24"/>
              </w:rPr>
              <w:t>овского</w:t>
            </w:r>
            <w:r>
              <w:rPr>
                <w:sz w:val="24"/>
                <w:szCs w:val="24"/>
              </w:rPr>
              <w:t xml:space="preserve"> муниципального об</w:t>
            </w:r>
            <w:r w:rsidR="00205B0E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азования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Целевые индикатор результативности Программы</w:t>
            </w:r>
          </w:p>
        </w:tc>
        <w:tc>
          <w:tcPr>
            <w:tcW w:w="6804" w:type="dxa"/>
          </w:tcPr>
          <w:p w:rsidR="00220B34" w:rsidRPr="000058DB" w:rsidRDefault="00220B34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left="55" w:right="139"/>
              <w:jc w:val="both"/>
            </w:pPr>
            <w:r w:rsidRPr="00220B34">
              <w:rPr>
                <w:rFonts w:ascii="Times New Roman" w:hAnsi="Times New Roman" w:cs="Times New Roman"/>
              </w:rPr>
              <w:t>- общая п</w:t>
            </w:r>
            <w:r w:rsidRPr="00220B34">
              <w:rPr>
                <w:rFonts w:ascii="Times New Roman" w:hAnsi="Times New Roman" w:cs="Times New Roman"/>
                <w:color w:val="auto"/>
              </w:rPr>
              <w:t xml:space="preserve">ротяженность автомобильных дорог общего пользования местного значения </w:t>
            </w:r>
            <w:r w:rsidRPr="000058DB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0058DB" w:rsidRPr="000058DB">
              <w:rPr>
                <w:rFonts w:ascii="Times New Roman" w:hAnsi="Times New Roman" w:cs="Times New Roman"/>
                <w:color w:val="auto"/>
              </w:rPr>
              <w:t>15</w:t>
            </w:r>
            <w:r w:rsidR="00205B0E" w:rsidRPr="000058DB">
              <w:rPr>
                <w:rFonts w:ascii="Times New Roman" w:hAnsi="Times New Roman" w:cs="Times New Roman"/>
                <w:color w:val="auto"/>
              </w:rPr>
              <w:t>,</w:t>
            </w:r>
            <w:r w:rsidR="000058DB" w:rsidRPr="000058DB">
              <w:rPr>
                <w:rFonts w:ascii="Times New Roman" w:hAnsi="Times New Roman" w:cs="Times New Roman"/>
                <w:color w:val="auto"/>
              </w:rPr>
              <w:t>17</w:t>
            </w:r>
            <w:r w:rsidRPr="000058DB">
              <w:rPr>
                <w:rFonts w:ascii="Times New Roman" w:hAnsi="Times New Roman" w:cs="Times New Roman"/>
                <w:color w:val="auto"/>
              </w:rPr>
              <w:t xml:space="preserve"> км;</w:t>
            </w:r>
          </w:p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0058DB">
              <w:rPr>
                <w:sz w:val="24"/>
                <w:szCs w:val="24"/>
              </w:rPr>
              <w:t xml:space="preserve">- капитальный ремонт, ремонт </w:t>
            </w:r>
            <w:r w:rsidR="00602B80" w:rsidRPr="000058DB">
              <w:rPr>
                <w:sz w:val="24"/>
                <w:szCs w:val="24"/>
              </w:rPr>
              <w:t xml:space="preserve">и содержание </w:t>
            </w:r>
            <w:r w:rsidRPr="000058DB">
              <w:rPr>
                <w:sz w:val="24"/>
                <w:szCs w:val="24"/>
              </w:rPr>
              <w:t>автомобильных дорог</w:t>
            </w:r>
            <w:r w:rsidR="00602B80" w:rsidRPr="000058DB">
              <w:rPr>
                <w:sz w:val="24"/>
                <w:szCs w:val="24"/>
              </w:rPr>
              <w:t xml:space="preserve"> </w:t>
            </w:r>
            <w:r w:rsidRPr="000058DB">
              <w:rPr>
                <w:sz w:val="24"/>
                <w:szCs w:val="24"/>
              </w:rPr>
              <w:t>и т.д. описывается в Приложении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Характеристика Программных мероприятий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обеспечение капитального ремонта, ремонта и </w:t>
            </w:r>
            <w:proofErr w:type="gramStart"/>
            <w:r w:rsidRPr="00220B34">
              <w:rPr>
                <w:sz w:val="24"/>
                <w:szCs w:val="24"/>
              </w:rPr>
              <w:t>содержания</w:t>
            </w:r>
            <w:proofErr w:type="gramEnd"/>
            <w:r w:rsidRPr="00220B34">
              <w:rPr>
                <w:sz w:val="24"/>
                <w:szCs w:val="24"/>
              </w:rPr>
              <w:t xml:space="preserve"> автомобильных дорог общего пользования местного значения 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Объем и источники финансирования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220B34">
              <w:rPr>
                <w:rFonts w:ascii="Times New Roman" w:hAnsi="Times New Roman" w:cs="Times New Roman"/>
              </w:rPr>
              <w:t>Объем финансирования Программы составляет:</w:t>
            </w:r>
          </w:p>
          <w:p w:rsidR="00220B34" w:rsidRPr="00205B0E" w:rsidRDefault="00220B34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220B34">
              <w:rPr>
                <w:rFonts w:ascii="Times New Roman" w:hAnsi="Times New Roman" w:cs="Times New Roman"/>
              </w:rPr>
              <w:t>1</w:t>
            </w:r>
            <w:r w:rsidRPr="00205B0E">
              <w:rPr>
                <w:rFonts w:ascii="Times New Roman" w:hAnsi="Times New Roman" w:cs="Times New Roman"/>
              </w:rPr>
              <w:t xml:space="preserve">) 2022 год – </w:t>
            </w:r>
            <w:r w:rsidR="000058DB">
              <w:rPr>
                <w:rFonts w:ascii="Times New Roman" w:hAnsi="Times New Roman" w:cs="Times New Roman"/>
                <w:color w:val="auto"/>
              </w:rPr>
              <w:t>5531</w:t>
            </w:r>
            <w:r w:rsidRPr="00205B0E">
              <w:rPr>
                <w:rFonts w:ascii="Times New Roman" w:hAnsi="Times New Roman" w:cs="Times New Roman"/>
                <w:color w:val="auto"/>
              </w:rPr>
              <w:t>,</w:t>
            </w:r>
            <w:r w:rsidR="000058DB">
              <w:rPr>
                <w:rFonts w:ascii="Times New Roman" w:hAnsi="Times New Roman" w:cs="Times New Roman"/>
                <w:color w:val="auto"/>
              </w:rPr>
              <w:t>9</w:t>
            </w:r>
            <w:r w:rsidR="0039287B">
              <w:rPr>
                <w:rFonts w:ascii="Times New Roman" w:hAnsi="Times New Roman" w:cs="Times New Roman"/>
                <w:color w:val="auto"/>
              </w:rPr>
              <w:t>2</w:t>
            </w:r>
            <w:r w:rsidRPr="00205B0E">
              <w:rPr>
                <w:rFonts w:ascii="Times New Roman" w:hAnsi="Times New Roman" w:cs="Times New Roman"/>
                <w:color w:val="auto"/>
              </w:rPr>
              <w:t xml:space="preserve"> тыс</w:t>
            </w:r>
            <w:proofErr w:type="gramStart"/>
            <w:r w:rsidRPr="00205B0E">
              <w:rPr>
                <w:rFonts w:ascii="Times New Roman" w:hAnsi="Times New Roman" w:cs="Times New Roman"/>
                <w:color w:val="auto"/>
              </w:rPr>
              <w:t>.</w:t>
            </w:r>
            <w:r w:rsidRPr="00205B0E">
              <w:rPr>
                <w:rFonts w:ascii="Times New Roman" w:hAnsi="Times New Roman" w:cs="Times New Roman"/>
              </w:rPr>
              <w:t>р</w:t>
            </w:r>
            <w:proofErr w:type="gramEnd"/>
            <w:r w:rsidRPr="00205B0E">
              <w:rPr>
                <w:rFonts w:ascii="Times New Roman" w:hAnsi="Times New Roman" w:cs="Times New Roman"/>
              </w:rPr>
              <w:t>уб., (муниципальный дорожный фонд</w:t>
            </w:r>
            <w:r w:rsidR="00205B0E" w:rsidRPr="000058DB">
              <w:rPr>
                <w:rFonts w:ascii="Times New Roman" w:hAnsi="Times New Roman" w:cs="Times New Roman"/>
              </w:rPr>
              <w:t>:</w:t>
            </w:r>
            <w:r w:rsidRPr="000058DB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602B80" w:rsidRPr="000058DB">
              <w:rPr>
                <w:rFonts w:ascii="Times New Roman" w:eastAsia="Calibri" w:hAnsi="Times New Roman" w:cs="Times New Roman"/>
                <w:lang w:eastAsia="en-US"/>
              </w:rPr>
              <w:t>местный бюджет</w:t>
            </w:r>
            <w:r w:rsidRPr="000058DB">
              <w:rPr>
                <w:rFonts w:ascii="Times New Roman" w:eastAsia="Calibri" w:hAnsi="Times New Roman" w:cs="Times New Roman"/>
                <w:lang w:eastAsia="en-US"/>
              </w:rPr>
              <w:t xml:space="preserve"> – </w:t>
            </w:r>
            <w:r w:rsidR="000058DB" w:rsidRPr="000058DB">
              <w:rPr>
                <w:rFonts w:ascii="Times New Roman" w:eastAsia="Calibri" w:hAnsi="Times New Roman" w:cs="Times New Roman"/>
                <w:lang w:eastAsia="en-US"/>
              </w:rPr>
              <w:t>695</w:t>
            </w:r>
            <w:r w:rsidR="00EF031D" w:rsidRPr="000058DB">
              <w:rPr>
                <w:rFonts w:ascii="Times New Roman" w:eastAsia="Calibri" w:hAnsi="Times New Roman" w:cs="Times New Roman"/>
                <w:lang w:eastAsia="en-US"/>
              </w:rPr>
              <w:t>,</w:t>
            </w:r>
            <w:r w:rsidR="000058DB" w:rsidRPr="000058DB">
              <w:rPr>
                <w:rFonts w:ascii="Times New Roman" w:eastAsia="Calibri" w:hAnsi="Times New Roman" w:cs="Times New Roman"/>
                <w:lang w:eastAsia="en-US"/>
              </w:rPr>
              <w:t>9</w:t>
            </w:r>
            <w:r w:rsidR="0039287B" w:rsidRPr="000058DB"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Pr="000058DB">
              <w:rPr>
                <w:rFonts w:ascii="Times New Roman" w:eastAsia="Calibri" w:hAnsi="Times New Roman" w:cs="Times New Roman"/>
                <w:lang w:eastAsia="en-US"/>
              </w:rPr>
              <w:t xml:space="preserve"> тыс.руб., </w:t>
            </w:r>
            <w:r w:rsidR="00602B80" w:rsidRPr="000058DB">
              <w:rPr>
                <w:rFonts w:ascii="Times New Roman" w:eastAsia="Calibri" w:hAnsi="Times New Roman" w:cs="Times New Roman"/>
                <w:lang w:eastAsia="en-US"/>
              </w:rPr>
              <w:t>областной бюджет</w:t>
            </w:r>
            <w:r w:rsidRPr="00205B0E">
              <w:rPr>
                <w:rFonts w:ascii="Times New Roman" w:eastAsia="Calibri" w:hAnsi="Times New Roman" w:cs="Times New Roman"/>
                <w:lang w:eastAsia="en-US"/>
              </w:rPr>
              <w:t xml:space="preserve"> – </w:t>
            </w:r>
            <w:r w:rsidR="000058DB">
              <w:rPr>
                <w:rFonts w:ascii="Times New Roman" w:eastAsia="Calibri" w:hAnsi="Times New Roman" w:cs="Times New Roman"/>
                <w:lang w:eastAsia="en-US"/>
              </w:rPr>
              <w:t>4836</w:t>
            </w:r>
            <w:r w:rsidR="00205B0E" w:rsidRPr="00205B0E">
              <w:rPr>
                <w:rFonts w:ascii="Times New Roman" w:eastAsia="Calibri" w:hAnsi="Times New Roman" w:cs="Times New Roman"/>
                <w:lang w:eastAsia="en-US"/>
              </w:rPr>
              <w:t>,00</w:t>
            </w:r>
            <w:r w:rsidR="00194DDD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205B0E">
              <w:rPr>
                <w:rFonts w:ascii="Times New Roman" w:eastAsia="Calibri" w:hAnsi="Times New Roman" w:cs="Times New Roman"/>
                <w:lang w:eastAsia="en-US"/>
              </w:rPr>
              <w:t>тыс.руб</w:t>
            </w:r>
            <w:proofErr w:type="spellEnd"/>
            <w:r w:rsidR="00205B0E" w:rsidRPr="00205B0E">
              <w:rPr>
                <w:rFonts w:ascii="Times New Roman" w:eastAsia="Calibri" w:hAnsi="Times New Roman" w:cs="Times New Roman"/>
                <w:lang w:eastAsia="en-US"/>
              </w:rPr>
              <w:t>)</w:t>
            </w:r>
          </w:p>
          <w:p w:rsidR="00220B34" w:rsidRPr="000058DB" w:rsidRDefault="00220B34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205B0E">
              <w:rPr>
                <w:rFonts w:ascii="Times New Roman" w:hAnsi="Times New Roman" w:cs="Times New Roman"/>
              </w:rPr>
              <w:t xml:space="preserve">2) 2023 год – </w:t>
            </w:r>
            <w:r w:rsidR="00686494">
              <w:rPr>
                <w:rFonts w:ascii="Times New Roman" w:hAnsi="Times New Roman" w:cs="Times New Roman"/>
                <w:color w:val="auto"/>
              </w:rPr>
              <w:t>5807</w:t>
            </w:r>
            <w:r w:rsidR="00205B0E" w:rsidRPr="00205B0E">
              <w:rPr>
                <w:rFonts w:ascii="Times New Roman" w:hAnsi="Times New Roman" w:cs="Times New Roman"/>
                <w:color w:val="auto"/>
              </w:rPr>
              <w:t xml:space="preserve"> тыс</w:t>
            </w:r>
            <w:proofErr w:type="gramStart"/>
            <w:r w:rsidR="00205B0E" w:rsidRPr="00205B0E">
              <w:rPr>
                <w:rFonts w:ascii="Times New Roman" w:hAnsi="Times New Roman" w:cs="Times New Roman"/>
                <w:color w:val="auto"/>
              </w:rPr>
              <w:t>.</w:t>
            </w:r>
            <w:r w:rsidR="00205B0E" w:rsidRPr="00205B0E">
              <w:rPr>
                <w:rFonts w:ascii="Times New Roman" w:hAnsi="Times New Roman" w:cs="Times New Roman"/>
              </w:rPr>
              <w:t>р</w:t>
            </w:r>
            <w:proofErr w:type="gramEnd"/>
            <w:r w:rsidR="00205B0E" w:rsidRPr="00205B0E">
              <w:rPr>
                <w:rFonts w:ascii="Times New Roman" w:hAnsi="Times New Roman" w:cs="Times New Roman"/>
              </w:rPr>
              <w:t>уб., (муниципальный дорожный фон</w:t>
            </w:r>
            <w:r w:rsidR="00D22D60">
              <w:rPr>
                <w:rFonts w:ascii="Times New Roman" w:hAnsi="Times New Roman" w:cs="Times New Roman"/>
              </w:rPr>
              <w:t>д</w:t>
            </w:r>
            <w:r w:rsidR="00205B0E" w:rsidRPr="00205B0E">
              <w:rPr>
                <w:rFonts w:ascii="Times New Roman" w:hAnsi="Times New Roman" w:cs="Times New Roman"/>
              </w:rPr>
              <w:t>:</w:t>
            </w:r>
            <w:r w:rsidR="00205B0E" w:rsidRPr="00205B0E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602B80" w:rsidRPr="000058DB">
              <w:rPr>
                <w:rFonts w:ascii="Times New Roman" w:eastAsia="Calibri" w:hAnsi="Times New Roman" w:cs="Times New Roman"/>
                <w:lang w:eastAsia="en-US"/>
              </w:rPr>
              <w:lastRenderedPageBreak/>
              <w:t>местный бюджет</w:t>
            </w:r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 xml:space="preserve"> – </w:t>
            </w:r>
            <w:r w:rsidR="00686494">
              <w:rPr>
                <w:rFonts w:ascii="Times New Roman" w:eastAsia="Calibri" w:hAnsi="Times New Roman" w:cs="Times New Roman"/>
                <w:lang w:eastAsia="en-US"/>
              </w:rPr>
              <w:t>725</w:t>
            </w:r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 xml:space="preserve"> тыс.руб., </w:t>
            </w:r>
            <w:r w:rsidR="00602B80" w:rsidRPr="000058DB">
              <w:rPr>
                <w:rFonts w:ascii="Times New Roman" w:eastAsia="Calibri" w:hAnsi="Times New Roman" w:cs="Times New Roman"/>
                <w:lang w:eastAsia="en-US"/>
              </w:rPr>
              <w:t>областной бюджет</w:t>
            </w:r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 xml:space="preserve"> – </w:t>
            </w:r>
            <w:r w:rsidR="007A009D">
              <w:rPr>
                <w:rFonts w:ascii="Times New Roman" w:eastAsia="Calibri" w:hAnsi="Times New Roman" w:cs="Times New Roman"/>
                <w:lang w:eastAsia="en-US"/>
              </w:rPr>
              <w:t xml:space="preserve">5082 </w:t>
            </w:r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>тыс.</w:t>
            </w:r>
            <w:r w:rsidR="00194DDD" w:rsidRPr="000058DB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>руб</w:t>
            </w:r>
            <w:proofErr w:type="spellEnd"/>
            <w:r w:rsidR="00205B0E" w:rsidRPr="000058DB">
              <w:rPr>
                <w:rFonts w:ascii="Times New Roman" w:hAnsi="Times New Roman" w:cs="Times New Roman"/>
              </w:rPr>
              <w:t xml:space="preserve"> )</w:t>
            </w:r>
          </w:p>
          <w:p w:rsidR="00220B34" w:rsidRPr="00220B34" w:rsidRDefault="00220B34" w:rsidP="001B1E84">
            <w:pPr>
              <w:rPr>
                <w:sz w:val="24"/>
                <w:szCs w:val="24"/>
              </w:rPr>
            </w:pPr>
            <w:r w:rsidRPr="000058DB">
              <w:rPr>
                <w:sz w:val="24"/>
                <w:szCs w:val="24"/>
              </w:rPr>
              <w:t xml:space="preserve">3) 2024 год –  </w:t>
            </w:r>
            <w:r w:rsidR="000058DB" w:rsidRPr="000058DB">
              <w:rPr>
                <w:sz w:val="24"/>
                <w:szCs w:val="24"/>
              </w:rPr>
              <w:t>726,25</w:t>
            </w:r>
            <w:r w:rsidR="00205B0E" w:rsidRPr="000058DB">
              <w:rPr>
                <w:sz w:val="24"/>
                <w:szCs w:val="24"/>
              </w:rPr>
              <w:t xml:space="preserve"> тыс</w:t>
            </w:r>
            <w:proofErr w:type="gramStart"/>
            <w:r w:rsidR="00205B0E" w:rsidRPr="000058DB">
              <w:rPr>
                <w:sz w:val="24"/>
                <w:szCs w:val="24"/>
              </w:rPr>
              <w:t>.р</w:t>
            </w:r>
            <w:proofErr w:type="gramEnd"/>
            <w:r w:rsidR="00205B0E" w:rsidRPr="000058DB">
              <w:rPr>
                <w:sz w:val="24"/>
                <w:szCs w:val="24"/>
              </w:rPr>
              <w:t>уб., (муниципальный дорожный фонд:</w:t>
            </w:r>
            <w:r w:rsidR="00205B0E" w:rsidRPr="000058D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602B80" w:rsidRPr="000058DB">
              <w:rPr>
                <w:rFonts w:eastAsia="Calibri"/>
                <w:lang w:eastAsia="en-US"/>
              </w:rPr>
              <w:t>местный бюджет</w:t>
            </w:r>
            <w:r w:rsidR="00205B0E" w:rsidRPr="000058DB">
              <w:rPr>
                <w:rFonts w:eastAsia="Calibri"/>
                <w:sz w:val="24"/>
                <w:szCs w:val="24"/>
                <w:lang w:eastAsia="en-US"/>
              </w:rPr>
              <w:t xml:space="preserve"> – </w:t>
            </w:r>
            <w:r w:rsidR="000058DB" w:rsidRPr="000058DB">
              <w:rPr>
                <w:rFonts w:eastAsia="Calibri"/>
                <w:sz w:val="24"/>
                <w:szCs w:val="24"/>
                <w:lang w:eastAsia="en-US"/>
              </w:rPr>
              <w:t>726</w:t>
            </w:r>
            <w:r w:rsidR="00EF031D" w:rsidRPr="000058DB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="000058DB" w:rsidRPr="000058DB">
              <w:rPr>
                <w:rFonts w:eastAsia="Calibri"/>
                <w:sz w:val="24"/>
                <w:szCs w:val="24"/>
                <w:lang w:eastAsia="en-US"/>
              </w:rPr>
              <w:t>25</w:t>
            </w:r>
            <w:r w:rsidR="00205B0E" w:rsidRPr="000058DB">
              <w:rPr>
                <w:rFonts w:eastAsia="Calibri"/>
                <w:sz w:val="24"/>
                <w:szCs w:val="24"/>
                <w:lang w:eastAsia="en-US"/>
              </w:rPr>
              <w:t xml:space="preserve"> тыс.руб., </w:t>
            </w:r>
            <w:r w:rsidR="00602B80" w:rsidRPr="000058DB">
              <w:rPr>
                <w:rFonts w:eastAsia="Calibri"/>
                <w:lang w:eastAsia="en-US"/>
              </w:rPr>
              <w:t>областной бюджет</w:t>
            </w:r>
            <w:r w:rsidR="00602B80" w:rsidRPr="00205B0E">
              <w:rPr>
                <w:rFonts w:eastAsia="Calibri"/>
                <w:lang w:eastAsia="en-US"/>
              </w:rPr>
              <w:t xml:space="preserve"> </w:t>
            </w:r>
            <w:r w:rsidR="00205B0E" w:rsidRPr="00205B0E">
              <w:rPr>
                <w:rFonts w:eastAsia="Calibri"/>
                <w:sz w:val="24"/>
                <w:szCs w:val="24"/>
                <w:lang w:eastAsia="en-US"/>
              </w:rPr>
              <w:t xml:space="preserve">– </w:t>
            </w:r>
            <w:r w:rsidR="001B1E84"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194DDD" w:rsidRPr="00194DDD">
              <w:rPr>
                <w:rFonts w:eastAsia="Calibri"/>
                <w:sz w:val="24"/>
                <w:szCs w:val="24"/>
                <w:lang w:eastAsia="en-US"/>
              </w:rPr>
              <w:t>,00</w:t>
            </w:r>
            <w:r w:rsidR="00194DD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205B0E" w:rsidRPr="00205B0E">
              <w:rPr>
                <w:rFonts w:eastAsia="Calibri"/>
                <w:sz w:val="24"/>
                <w:szCs w:val="24"/>
                <w:lang w:eastAsia="en-US"/>
              </w:rPr>
              <w:t>тыс.</w:t>
            </w:r>
            <w:r w:rsidR="00194DD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205B0E" w:rsidRPr="00205B0E">
              <w:rPr>
                <w:rFonts w:eastAsia="Calibri"/>
                <w:sz w:val="24"/>
                <w:szCs w:val="24"/>
                <w:lang w:eastAsia="en-US"/>
              </w:rPr>
              <w:t>руб</w:t>
            </w:r>
            <w:proofErr w:type="spellEnd"/>
            <w:r w:rsidR="00205B0E" w:rsidRPr="00205B0E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220B34">
              <w:rPr>
                <w:sz w:val="24"/>
                <w:szCs w:val="24"/>
              </w:rPr>
              <w:t>контроля за</w:t>
            </w:r>
            <w:proofErr w:type="gramEnd"/>
            <w:r w:rsidRPr="00220B34">
              <w:rPr>
                <w:sz w:val="24"/>
                <w:szCs w:val="24"/>
              </w:rPr>
              <w:t xml:space="preserve"> исполнением мероприятий Программы</w:t>
            </w:r>
          </w:p>
        </w:tc>
        <w:tc>
          <w:tcPr>
            <w:tcW w:w="6804" w:type="dxa"/>
          </w:tcPr>
          <w:p w:rsidR="00220B34" w:rsidRPr="00220B34" w:rsidRDefault="00220B34" w:rsidP="00194DDD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ответственный по </w:t>
            </w:r>
            <w:proofErr w:type="gramStart"/>
            <w:r w:rsidRPr="00220B34">
              <w:rPr>
                <w:sz w:val="24"/>
                <w:szCs w:val="24"/>
              </w:rPr>
              <w:t>контролю за</w:t>
            </w:r>
            <w:proofErr w:type="gramEnd"/>
            <w:r w:rsidRPr="00220B34">
              <w:rPr>
                <w:sz w:val="24"/>
                <w:szCs w:val="24"/>
              </w:rPr>
              <w:t xml:space="preserve"> исполнением программных мероприятий глава </w:t>
            </w:r>
            <w:r w:rsidR="000058DB">
              <w:rPr>
                <w:sz w:val="24"/>
                <w:szCs w:val="24"/>
              </w:rPr>
              <w:t>Кочетн</w:t>
            </w:r>
            <w:r w:rsidR="0039287B">
              <w:rPr>
                <w:sz w:val="24"/>
                <w:szCs w:val="24"/>
              </w:rPr>
              <w:t>овского</w:t>
            </w:r>
            <w:r w:rsidRPr="00220B34">
              <w:rPr>
                <w:sz w:val="24"/>
                <w:szCs w:val="24"/>
              </w:rPr>
              <w:t xml:space="preserve"> муниципального образования </w:t>
            </w:r>
            <w:r w:rsidR="000058DB">
              <w:rPr>
                <w:sz w:val="24"/>
                <w:szCs w:val="24"/>
              </w:rPr>
              <w:t>Петровичев</w:t>
            </w:r>
            <w:r w:rsidR="00194DDD">
              <w:rPr>
                <w:sz w:val="24"/>
                <w:szCs w:val="24"/>
              </w:rPr>
              <w:t xml:space="preserve"> Владимир Иванович</w:t>
            </w:r>
          </w:p>
        </w:tc>
      </w:tr>
    </w:tbl>
    <w:p w:rsidR="00220B34" w:rsidRDefault="00220B34">
      <w:pPr>
        <w:rPr>
          <w:sz w:val="24"/>
          <w:szCs w:val="24"/>
        </w:rPr>
      </w:pPr>
    </w:p>
    <w:p w:rsidR="00220B34" w:rsidRPr="00460C7A" w:rsidRDefault="00220B34" w:rsidP="00220B34">
      <w:pPr>
        <w:pStyle w:val="WW-0"/>
        <w:numPr>
          <w:ilvl w:val="0"/>
          <w:numId w:val="2"/>
        </w:numPr>
        <w:tabs>
          <w:tab w:val="left" w:pos="0"/>
        </w:tabs>
        <w:spacing w:line="240" w:lineRule="auto"/>
        <w:ind w:right="139"/>
        <w:jc w:val="center"/>
        <w:rPr>
          <w:b/>
        </w:rPr>
      </w:pPr>
      <w:r w:rsidRPr="00460C7A">
        <w:rPr>
          <w:rFonts w:ascii="Times New Roman" w:hAnsi="Times New Roman" w:cs="Times New Roman"/>
          <w:b/>
        </w:rPr>
        <w:t>Характеристика проблемы, целесообразность и необходимость её решения программно-целевым методом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Настоящая Программа разработана для решения задач по развитию и совершенствованию технико-эксплуатационного состояния автомобильных дорог общего пользования местного значения. В соответствии с законодательством Российской Федерации финансирование дорожного хозяйства осуществляется за счет средств местного бюджета и субсидий областного дорожного фонда.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Настоящая Программа устанавливает плановые показатели по основному виду деятельности в сфере дорожного хозяйства.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</w:p>
    <w:p w:rsidR="00220B34" w:rsidRPr="00460C7A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180" w:right="-570"/>
        <w:jc w:val="center"/>
        <w:rPr>
          <w:rFonts w:ascii="Times New Roman" w:hAnsi="Times New Roman" w:cs="Times New Roman"/>
          <w:b/>
        </w:rPr>
      </w:pPr>
      <w:r w:rsidRPr="00460C7A">
        <w:rPr>
          <w:rFonts w:ascii="Times New Roman" w:hAnsi="Times New Roman" w:cs="Times New Roman"/>
          <w:b/>
          <w:lang w:val="en-US"/>
        </w:rPr>
        <w:t>II</w:t>
      </w:r>
      <w:r w:rsidRPr="00460C7A">
        <w:rPr>
          <w:rFonts w:ascii="Times New Roman" w:hAnsi="Times New Roman" w:cs="Times New Roman"/>
          <w:b/>
        </w:rPr>
        <w:t>. Цели и задачи Программы, сроки ее реализации</w:t>
      </w:r>
    </w:p>
    <w:p w:rsidR="00220B34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180" w:right="-570"/>
        <w:jc w:val="center"/>
      </w:pP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Целью настоящей Программы является создание благоприятных организационно-правовых и экономических условий для обеспечения качественного ремонта автомобильных дорог общего пользования местного значения на территории </w:t>
      </w:r>
      <w:r w:rsidR="009662D8">
        <w:rPr>
          <w:sz w:val="24"/>
          <w:szCs w:val="24"/>
        </w:rPr>
        <w:t>Кочет</w:t>
      </w:r>
      <w:r w:rsidR="000058DB">
        <w:rPr>
          <w:sz w:val="24"/>
          <w:szCs w:val="24"/>
        </w:rPr>
        <w:t>н</w:t>
      </w:r>
      <w:r w:rsidR="0039287B">
        <w:rPr>
          <w:sz w:val="24"/>
          <w:szCs w:val="24"/>
        </w:rPr>
        <w:t>овского</w:t>
      </w:r>
      <w:r>
        <w:rPr>
          <w:sz w:val="24"/>
          <w:szCs w:val="24"/>
        </w:rPr>
        <w:t xml:space="preserve"> муниципального образования  Ровенского муниципального района Саратовской области: в части улучшения технического состояния автомобильных дорог общего пользования; уменьшения дорожно-транспортных происшествий; сохранность автомобильных дорог общего пользования местного значения, а также эффективного использования выделяемых для реализации программных мероприятий целевых ассигнований из областного дорожного фонда.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Настоящая Программа представляет собой мероприятия, обеспечивающие решение актуальных для муниципального района задач по улучшению технико-эксплуатационного состояния дорожной сети.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Основной задачей настоящей Программы является выполнение установленных заданий по ремонту автомобильных дорог общего пользования местного значения на территории </w:t>
      </w:r>
      <w:r w:rsidR="009662D8">
        <w:rPr>
          <w:sz w:val="24"/>
          <w:szCs w:val="24"/>
        </w:rPr>
        <w:t>Кочетн</w:t>
      </w:r>
      <w:r w:rsidR="0039287B">
        <w:rPr>
          <w:sz w:val="24"/>
          <w:szCs w:val="24"/>
        </w:rPr>
        <w:t>овского</w:t>
      </w:r>
      <w:r w:rsidRPr="00586BA1">
        <w:rPr>
          <w:sz w:val="24"/>
          <w:szCs w:val="24"/>
        </w:rPr>
        <w:t xml:space="preserve"> муниципального образования </w:t>
      </w:r>
      <w:r>
        <w:rPr>
          <w:sz w:val="24"/>
          <w:szCs w:val="24"/>
        </w:rPr>
        <w:t>Ровенского</w:t>
      </w:r>
      <w:r w:rsidRPr="00586BA1">
        <w:rPr>
          <w:sz w:val="24"/>
          <w:szCs w:val="24"/>
        </w:rPr>
        <w:t xml:space="preserve"> муниципального района </w:t>
      </w:r>
      <w:r>
        <w:rPr>
          <w:sz w:val="24"/>
          <w:szCs w:val="24"/>
        </w:rPr>
        <w:t>Саратовской области.</w:t>
      </w:r>
    </w:p>
    <w:p w:rsidR="00220B34" w:rsidRPr="00A853DB" w:rsidRDefault="00220B34" w:rsidP="001B1E84">
      <w:pPr>
        <w:jc w:val="both"/>
        <w:rPr>
          <w:i/>
          <w:sz w:val="24"/>
          <w:szCs w:val="24"/>
        </w:rPr>
      </w:pPr>
    </w:p>
    <w:p w:rsidR="00220B34" w:rsidRDefault="00220B34" w:rsidP="00220B34">
      <w:pPr>
        <w:ind w:firstLine="709"/>
        <w:jc w:val="both"/>
        <w:rPr>
          <w:sz w:val="24"/>
          <w:szCs w:val="24"/>
        </w:rPr>
      </w:pPr>
    </w:p>
    <w:p w:rsidR="00220B34" w:rsidRPr="00455EAF" w:rsidRDefault="00220B34" w:rsidP="00220B34">
      <w:pPr>
        <w:pStyle w:val="WW-0"/>
        <w:tabs>
          <w:tab w:val="left" w:pos="851"/>
        </w:tabs>
        <w:spacing w:line="240" w:lineRule="auto"/>
        <w:ind w:left="180"/>
        <w:jc w:val="center"/>
        <w:rPr>
          <w:rFonts w:ascii="Times New Roman" w:hAnsi="Times New Roman" w:cs="Times New Roman"/>
          <w:b/>
        </w:rPr>
      </w:pPr>
      <w:r w:rsidRPr="00455EAF">
        <w:rPr>
          <w:rFonts w:ascii="Times New Roman" w:hAnsi="Times New Roman" w:cs="Times New Roman"/>
          <w:b/>
          <w:lang w:val="en-US"/>
        </w:rPr>
        <w:t>III</w:t>
      </w:r>
      <w:r w:rsidRPr="00455EAF">
        <w:rPr>
          <w:rFonts w:ascii="Times New Roman" w:hAnsi="Times New Roman" w:cs="Times New Roman"/>
          <w:b/>
        </w:rPr>
        <w:t>. Описание ожидаемых результатов реализации программы</w:t>
      </w:r>
    </w:p>
    <w:p w:rsidR="00220B34" w:rsidRDefault="00220B34" w:rsidP="00220B34">
      <w:pPr>
        <w:pStyle w:val="WW-0"/>
        <w:tabs>
          <w:tab w:val="left" w:pos="851"/>
        </w:tabs>
        <w:spacing w:line="240" w:lineRule="auto"/>
        <w:ind w:left="180"/>
        <w:jc w:val="center"/>
        <w:rPr>
          <w:rFonts w:ascii="Times New Roman" w:hAnsi="Times New Roman" w:cs="Times New Roman"/>
        </w:rPr>
      </w:pPr>
    </w:p>
    <w:p w:rsidR="00220B34" w:rsidRDefault="00220B34" w:rsidP="00220B34">
      <w:pPr>
        <w:pStyle w:val="WW-0"/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  <w:color w:val="C00000"/>
        </w:rPr>
      </w:pPr>
      <w:r>
        <w:rPr>
          <w:rFonts w:ascii="Times New Roman" w:hAnsi="Times New Roman" w:cs="Times New Roman"/>
        </w:rPr>
        <w:t xml:space="preserve">Реализация программных мероприятий позволит осуществить ремонт в отношении автомобильных дорог общего пользования местного значения на территории </w:t>
      </w:r>
      <w:r w:rsidR="009662D8">
        <w:rPr>
          <w:rFonts w:ascii="Times New Roman" w:hAnsi="Times New Roman" w:cs="Times New Roman"/>
        </w:rPr>
        <w:t>Кочетн</w:t>
      </w:r>
      <w:r w:rsidR="0039287B">
        <w:rPr>
          <w:rFonts w:ascii="Times New Roman" w:hAnsi="Times New Roman" w:cs="Times New Roman"/>
        </w:rPr>
        <w:t>овского</w:t>
      </w:r>
      <w:r w:rsidRPr="00586BA1">
        <w:rPr>
          <w:rFonts w:ascii="Times New Roman" w:hAnsi="Times New Roman" w:cs="Times New Roman"/>
        </w:rPr>
        <w:t xml:space="preserve"> муниципального образования </w:t>
      </w:r>
      <w:r>
        <w:rPr>
          <w:rFonts w:ascii="Times New Roman" w:hAnsi="Times New Roman" w:cs="Times New Roman"/>
        </w:rPr>
        <w:t>Ровенского</w:t>
      </w:r>
      <w:r w:rsidRPr="00586BA1">
        <w:rPr>
          <w:rFonts w:ascii="Times New Roman" w:hAnsi="Times New Roman" w:cs="Times New Roman"/>
        </w:rPr>
        <w:t xml:space="preserve"> муниципального района </w:t>
      </w:r>
      <w:r>
        <w:rPr>
          <w:rFonts w:ascii="Times New Roman" w:hAnsi="Times New Roman" w:cs="Times New Roman"/>
        </w:rPr>
        <w:t xml:space="preserve">Саратовской области. </w:t>
      </w:r>
    </w:p>
    <w:p w:rsidR="00220B34" w:rsidRPr="00205B0E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rPr>
          <w:rFonts w:ascii="Times New Roman" w:hAnsi="Times New Roman" w:cs="Times New Roman"/>
          <w:b/>
        </w:rPr>
      </w:pPr>
    </w:p>
    <w:p w:rsidR="00220B34" w:rsidRPr="00455EAF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180"/>
        <w:jc w:val="center"/>
        <w:rPr>
          <w:rFonts w:ascii="Times New Roman" w:hAnsi="Times New Roman" w:cs="Times New Roman"/>
          <w:b/>
        </w:rPr>
      </w:pPr>
      <w:r w:rsidRPr="00455EAF">
        <w:rPr>
          <w:rFonts w:ascii="Times New Roman" w:hAnsi="Times New Roman" w:cs="Times New Roman"/>
          <w:b/>
          <w:lang w:val="en-US"/>
        </w:rPr>
        <w:t>IV</w:t>
      </w:r>
      <w:r w:rsidRPr="00455EAF">
        <w:rPr>
          <w:rFonts w:ascii="Times New Roman" w:hAnsi="Times New Roman" w:cs="Times New Roman"/>
          <w:b/>
        </w:rPr>
        <w:t>. Перечень и описание программных мероприятий</w:t>
      </w:r>
    </w:p>
    <w:p w:rsidR="00220B34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180"/>
        <w:jc w:val="center"/>
        <w:rPr>
          <w:rFonts w:ascii="Times New Roman" w:hAnsi="Times New Roman" w:cs="Times New Roman"/>
        </w:rPr>
      </w:pPr>
    </w:p>
    <w:p w:rsidR="00220B34" w:rsidRPr="00A853DB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Перечень автомобильных дорог общего пользования местного значения подлежащих ремонту, указывается в приложении к Программе.</w:t>
      </w:r>
    </w:p>
    <w:p w:rsidR="00220B34" w:rsidRPr="00A853DB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900"/>
        <w:jc w:val="center"/>
        <w:rPr>
          <w:rFonts w:ascii="Times New Roman" w:hAnsi="Times New Roman" w:cs="Times New Roman"/>
          <w:bCs/>
        </w:rPr>
      </w:pPr>
    </w:p>
    <w:p w:rsidR="00220B34" w:rsidRPr="00455EAF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900"/>
        <w:jc w:val="center"/>
        <w:rPr>
          <w:rFonts w:ascii="Times New Roman" w:hAnsi="Times New Roman" w:cs="Times New Roman"/>
          <w:b/>
        </w:rPr>
      </w:pPr>
      <w:r w:rsidRPr="00455EAF">
        <w:rPr>
          <w:rFonts w:ascii="Times New Roman" w:hAnsi="Times New Roman" w:cs="Times New Roman"/>
          <w:b/>
          <w:lang w:val="en-US"/>
        </w:rPr>
        <w:t>V</w:t>
      </w:r>
      <w:r w:rsidRPr="00455EAF">
        <w:rPr>
          <w:rFonts w:ascii="Times New Roman" w:hAnsi="Times New Roman" w:cs="Times New Roman"/>
          <w:b/>
        </w:rPr>
        <w:t>. Оценка рисков реализации программы</w:t>
      </w:r>
    </w:p>
    <w:p w:rsidR="00220B34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900"/>
        <w:jc w:val="center"/>
        <w:rPr>
          <w:rFonts w:ascii="Times New Roman" w:hAnsi="Times New Roman" w:cs="Times New Roman"/>
        </w:rPr>
      </w:pPr>
    </w:p>
    <w:p w:rsidR="00220B34" w:rsidRDefault="00220B34" w:rsidP="00220B34">
      <w:pPr>
        <w:pStyle w:val="WW-0"/>
        <w:spacing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Возможные риски реализации Программы:</w:t>
      </w:r>
    </w:p>
    <w:p w:rsidR="00220B34" w:rsidRDefault="00220B34" w:rsidP="00220B34">
      <w:pPr>
        <w:pStyle w:val="WW-0"/>
        <w:tabs>
          <w:tab w:val="clear" w:pos="709"/>
          <w:tab w:val="left" w:pos="851"/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финансирование запланированных мероприятий не в полном объеме;</w:t>
      </w:r>
    </w:p>
    <w:p w:rsidR="00220B34" w:rsidRDefault="00220B34" w:rsidP="00220B34">
      <w:pPr>
        <w:pStyle w:val="WW-0"/>
        <w:tabs>
          <w:tab w:val="clear" w:pos="709"/>
          <w:tab w:val="left" w:pos="851"/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рост инфляции выше прогнозного уровня;</w:t>
      </w:r>
    </w:p>
    <w:p w:rsidR="00220B34" w:rsidRDefault="00220B34" w:rsidP="00220B34">
      <w:pPr>
        <w:pStyle w:val="WW-0"/>
        <w:tabs>
          <w:tab w:val="clear" w:pos="709"/>
          <w:tab w:val="left" w:pos="851"/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форс-мажорные обстоятельства.</w:t>
      </w:r>
    </w:p>
    <w:p w:rsidR="00220B34" w:rsidRDefault="00220B34" w:rsidP="00220B34">
      <w:pPr>
        <w:pStyle w:val="WW-0"/>
        <w:tabs>
          <w:tab w:val="clear" w:pos="709"/>
          <w:tab w:val="left" w:pos="851"/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</w:p>
    <w:p w:rsidR="00220B34" w:rsidRPr="00460C7A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460C7A">
        <w:rPr>
          <w:rFonts w:ascii="Times New Roman" w:hAnsi="Times New Roman" w:cs="Times New Roman"/>
          <w:b/>
          <w:lang w:val="en-US"/>
        </w:rPr>
        <w:t>VI</w:t>
      </w:r>
      <w:r w:rsidRPr="00460C7A">
        <w:rPr>
          <w:rFonts w:ascii="Times New Roman" w:hAnsi="Times New Roman" w:cs="Times New Roman"/>
          <w:b/>
        </w:rPr>
        <w:t>. Обоснование потребности в необходимых ресурсах</w:t>
      </w:r>
    </w:p>
    <w:p w:rsidR="00220B34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jc w:val="center"/>
        <w:rPr>
          <w:rFonts w:ascii="Times New Roman" w:hAnsi="Times New Roman" w:cs="Times New Roman"/>
        </w:rPr>
      </w:pPr>
    </w:p>
    <w:p w:rsidR="00220B34" w:rsidRDefault="00220B34" w:rsidP="00220B34">
      <w:pPr>
        <w:pStyle w:val="WW-0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 потребности в необходимых ресурсах производится на основании изучения котировок цен на рынке товаров, работ, услуг, с учетом оценки степени сложности планируемых ремонтных работ и площади </w:t>
      </w:r>
      <w:proofErr w:type="gramStart"/>
      <w:r>
        <w:rPr>
          <w:rFonts w:ascii="Times New Roman" w:hAnsi="Times New Roman" w:cs="Times New Roman"/>
        </w:rPr>
        <w:t>объектов</w:t>
      </w:r>
      <w:proofErr w:type="gramEnd"/>
      <w:r>
        <w:rPr>
          <w:rFonts w:ascii="Times New Roman" w:hAnsi="Times New Roman" w:cs="Times New Roman"/>
        </w:rPr>
        <w:t xml:space="preserve"> автомобильных дорог общего пользования местного значения, расположенных на территории   </w:t>
      </w:r>
      <w:r w:rsidR="009662D8">
        <w:rPr>
          <w:rFonts w:ascii="Times New Roman" w:hAnsi="Times New Roman" w:cs="Times New Roman"/>
        </w:rPr>
        <w:t>Кочетн</w:t>
      </w:r>
      <w:r w:rsidR="0039287B">
        <w:rPr>
          <w:rFonts w:ascii="Times New Roman" w:hAnsi="Times New Roman" w:cs="Times New Roman"/>
        </w:rPr>
        <w:t>овского</w:t>
      </w:r>
      <w:r>
        <w:rPr>
          <w:rFonts w:ascii="Times New Roman" w:hAnsi="Times New Roman" w:cs="Times New Roman"/>
        </w:rPr>
        <w:t xml:space="preserve"> муниципального образования Ровенского муниципального района, планируемых к ремонту и содержанию.</w:t>
      </w:r>
    </w:p>
    <w:p w:rsidR="00220B34" w:rsidRPr="006D2E29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900"/>
        <w:jc w:val="center"/>
        <w:rPr>
          <w:rFonts w:ascii="Times New Roman" w:hAnsi="Times New Roman" w:cs="Times New Roman"/>
          <w:bCs/>
        </w:rPr>
      </w:pPr>
    </w:p>
    <w:p w:rsidR="00220B34" w:rsidRPr="006D2E29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900"/>
        <w:jc w:val="center"/>
        <w:rPr>
          <w:rFonts w:ascii="Times New Roman" w:hAnsi="Times New Roman" w:cs="Times New Roman"/>
          <w:bCs/>
        </w:rPr>
      </w:pPr>
    </w:p>
    <w:p w:rsidR="00220B34" w:rsidRPr="00460C7A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900"/>
        <w:jc w:val="center"/>
        <w:rPr>
          <w:rFonts w:ascii="Times New Roman" w:hAnsi="Times New Roman" w:cs="Times New Roman"/>
          <w:b/>
        </w:rPr>
      </w:pPr>
      <w:r w:rsidRPr="00460C7A">
        <w:rPr>
          <w:rFonts w:ascii="Times New Roman" w:hAnsi="Times New Roman" w:cs="Times New Roman"/>
          <w:b/>
          <w:lang w:val="en-US"/>
        </w:rPr>
        <w:t>VII</w:t>
      </w:r>
      <w:r w:rsidRPr="00460C7A">
        <w:rPr>
          <w:rFonts w:ascii="Times New Roman" w:hAnsi="Times New Roman" w:cs="Times New Roman"/>
          <w:b/>
        </w:rPr>
        <w:t>. Описание системы управления реализацией программы, и контроль за ходом ее реализации</w:t>
      </w:r>
    </w:p>
    <w:p w:rsidR="00220B34" w:rsidRDefault="00220B34" w:rsidP="00220B34">
      <w:pPr>
        <w:pStyle w:val="WW-0"/>
        <w:tabs>
          <w:tab w:val="left" w:pos="180"/>
          <w:tab w:val="left" w:pos="567"/>
        </w:tabs>
        <w:spacing w:line="240" w:lineRule="auto"/>
        <w:ind w:left="900"/>
        <w:jc w:val="center"/>
      </w:pP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 реализацией Программы осуществляется муниципальным заказчиком Программы – МО.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Муниципальный заказчик Программы с учетом выделяемых на реализацию Программы финансовых средств уточняет затраты по мероприятиям Программы, оценочные показатели и состав исполнителей.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Муниципальный заказчик Программы осуществляет координацию деятельности исполнителей мероприятий Программы, обеспечивая их согласованные действия по реализации программных мероприятий, а также по целевому использованию субсидий дорожного фонда области, средства дорожного фонда.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Исполнителями программных мероприятий являются организации, осуществляющие деятельность в сфере дорожного хозяйства, на основании муниципальных контрактов в соответствии с законодательством Российской Федерации.</w:t>
      </w:r>
    </w:p>
    <w:p w:rsidR="00220B34" w:rsidRPr="00A853DB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Муниципальный заказчик Программы обеспечивает подготовку отчетных данных об исполнении программных мероприятий и в установленные сроки представляет отчет о выполнении настоящей Программы.     </w:t>
      </w:r>
    </w:p>
    <w:p w:rsidR="00220B34" w:rsidRPr="00A853DB" w:rsidRDefault="00220B34" w:rsidP="00220B34">
      <w:pPr>
        <w:jc w:val="center"/>
        <w:rPr>
          <w:sz w:val="24"/>
          <w:szCs w:val="24"/>
        </w:rPr>
      </w:pPr>
    </w:p>
    <w:p w:rsidR="00220B34" w:rsidRPr="00460C7A" w:rsidRDefault="00220B34" w:rsidP="00220B34">
      <w:pPr>
        <w:jc w:val="center"/>
        <w:rPr>
          <w:b/>
          <w:bCs/>
          <w:sz w:val="24"/>
          <w:szCs w:val="24"/>
        </w:rPr>
      </w:pPr>
      <w:r w:rsidRPr="00460C7A">
        <w:rPr>
          <w:b/>
          <w:bCs/>
          <w:sz w:val="24"/>
          <w:szCs w:val="24"/>
          <w:lang w:val="en-US"/>
        </w:rPr>
        <w:t>VIII</w:t>
      </w:r>
      <w:r w:rsidRPr="00460C7A">
        <w:rPr>
          <w:b/>
          <w:bCs/>
          <w:sz w:val="24"/>
          <w:szCs w:val="24"/>
        </w:rPr>
        <w:t xml:space="preserve">. Оценка эффективности социально-экономических </w:t>
      </w:r>
    </w:p>
    <w:p w:rsidR="00220B34" w:rsidRPr="00460C7A" w:rsidRDefault="00220B34" w:rsidP="00220B34">
      <w:pPr>
        <w:jc w:val="center"/>
        <w:rPr>
          <w:b/>
          <w:bCs/>
          <w:sz w:val="24"/>
          <w:szCs w:val="24"/>
        </w:rPr>
      </w:pPr>
      <w:r w:rsidRPr="00460C7A">
        <w:rPr>
          <w:b/>
          <w:bCs/>
          <w:sz w:val="24"/>
          <w:szCs w:val="24"/>
        </w:rPr>
        <w:t>последствий реализации программы</w:t>
      </w:r>
    </w:p>
    <w:p w:rsidR="00220B34" w:rsidRDefault="00220B34" w:rsidP="00220B34">
      <w:pPr>
        <w:jc w:val="center"/>
        <w:rPr>
          <w:sz w:val="24"/>
          <w:szCs w:val="24"/>
        </w:rPr>
      </w:pP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Реализация настоящей Программы позволит улучшить состояние дорожной сети </w:t>
      </w:r>
      <w:r w:rsidR="009662D8">
        <w:rPr>
          <w:sz w:val="24"/>
          <w:szCs w:val="24"/>
        </w:rPr>
        <w:t>Кочетн</w:t>
      </w:r>
      <w:r w:rsidR="0039287B">
        <w:rPr>
          <w:sz w:val="24"/>
          <w:szCs w:val="24"/>
        </w:rPr>
        <w:t>овского</w:t>
      </w:r>
      <w:r w:rsidRPr="00586BA1">
        <w:rPr>
          <w:sz w:val="24"/>
          <w:szCs w:val="24"/>
        </w:rPr>
        <w:t xml:space="preserve"> муниципального образования </w:t>
      </w:r>
      <w:r>
        <w:rPr>
          <w:sz w:val="24"/>
          <w:szCs w:val="24"/>
        </w:rPr>
        <w:t xml:space="preserve"> Ровенского</w:t>
      </w:r>
      <w:r w:rsidRPr="00586BA1">
        <w:rPr>
          <w:sz w:val="24"/>
          <w:szCs w:val="24"/>
        </w:rPr>
        <w:t xml:space="preserve"> муниципального района </w:t>
      </w:r>
      <w:r>
        <w:rPr>
          <w:sz w:val="24"/>
          <w:szCs w:val="24"/>
        </w:rPr>
        <w:t>Саратовской области.</w:t>
      </w:r>
    </w:p>
    <w:p w:rsidR="00220B34" w:rsidRDefault="00220B34" w:rsidP="00220B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Участие организаций дорожного хозяйства в реализации мероприятий настоящей Программы позволит обеспечить постоянную занятость их работников и увеличить налоговые поступления в бюджеты всех уровней бюджетной системы Российской Федерации. Своевременный ремонт автомобильных дорог позволит более эффективно использовать транспортные средства, экономить горюче-смазочные материалы, сократить вредные выбросы в атмосферу, повысить уровень безопасности дорожного движения.</w:t>
      </w:r>
    </w:p>
    <w:p w:rsidR="00220B34" w:rsidRDefault="00220B34" w:rsidP="00220B34">
      <w:pPr>
        <w:jc w:val="both"/>
        <w:rPr>
          <w:sz w:val="24"/>
          <w:szCs w:val="24"/>
        </w:rPr>
      </w:pPr>
    </w:p>
    <w:p w:rsidR="00220B34" w:rsidRDefault="00220B34" w:rsidP="00220B34">
      <w:pPr>
        <w:ind w:firstLine="360"/>
        <w:jc w:val="both"/>
        <w:rPr>
          <w:sz w:val="24"/>
          <w:szCs w:val="24"/>
        </w:rPr>
      </w:pPr>
    </w:p>
    <w:p w:rsidR="00220B34" w:rsidRDefault="00220B34" w:rsidP="00220B34">
      <w:pPr>
        <w:rPr>
          <w:sz w:val="24"/>
          <w:szCs w:val="24"/>
        </w:rPr>
      </w:pPr>
    </w:p>
    <w:p w:rsidR="00220B34" w:rsidRDefault="00220B34" w:rsidP="00220B34">
      <w:pPr>
        <w:ind w:right="-428"/>
        <w:jc w:val="both"/>
      </w:pPr>
    </w:p>
    <w:p w:rsidR="00194DDD" w:rsidRDefault="00194DDD" w:rsidP="00220B34">
      <w:pPr>
        <w:ind w:right="-428"/>
        <w:jc w:val="both"/>
      </w:pPr>
    </w:p>
    <w:p w:rsidR="00194DDD" w:rsidRDefault="00194DDD" w:rsidP="00220B34">
      <w:pPr>
        <w:ind w:right="-428"/>
        <w:jc w:val="both"/>
      </w:pPr>
    </w:p>
    <w:p w:rsidR="00194DDD" w:rsidRDefault="00194DDD" w:rsidP="00220B34">
      <w:pPr>
        <w:ind w:right="-428"/>
        <w:jc w:val="both"/>
      </w:pPr>
    </w:p>
    <w:p w:rsidR="00194DDD" w:rsidRDefault="00194DDD" w:rsidP="00220B34">
      <w:pPr>
        <w:ind w:right="-428"/>
        <w:jc w:val="both"/>
      </w:pPr>
    </w:p>
    <w:p w:rsidR="00194DDD" w:rsidRDefault="00194DDD" w:rsidP="00220B34">
      <w:pPr>
        <w:ind w:right="-428"/>
        <w:jc w:val="both"/>
      </w:pPr>
    </w:p>
    <w:p w:rsidR="00D3774D" w:rsidRDefault="00D3774D" w:rsidP="00194DDD">
      <w:pPr>
        <w:pStyle w:val="ac"/>
        <w:jc w:val="right"/>
        <w:rPr>
          <w:rFonts w:ascii="Times New Roman" w:hAnsi="Times New Roman"/>
          <w:sz w:val="24"/>
          <w:szCs w:val="24"/>
        </w:rPr>
        <w:sectPr w:rsidR="00D3774D" w:rsidSect="00EC5C04">
          <w:pgSz w:w="11906" w:h="16838"/>
          <w:pgMar w:top="720" w:right="720" w:bottom="720" w:left="1134" w:header="709" w:footer="709" w:gutter="0"/>
          <w:cols w:space="708"/>
          <w:docGrid w:linePitch="360"/>
        </w:sectPr>
      </w:pPr>
    </w:p>
    <w:p w:rsidR="00194DDD" w:rsidRPr="00BD69A5" w:rsidRDefault="00194DDD" w:rsidP="00194DDD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BD69A5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194DDD" w:rsidRDefault="00194DDD" w:rsidP="00194DDD">
      <w:pPr>
        <w:pStyle w:val="ac"/>
        <w:jc w:val="right"/>
        <w:rPr>
          <w:rFonts w:ascii="Times New Roman" w:hAnsi="Times New Roman"/>
        </w:rPr>
      </w:pPr>
      <w:r w:rsidRPr="00BD69A5">
        <w:rPr>
          <w:rFonts w:ascii="Times New Roman" w:hAnsi="Times New Roman"/>
          <w:sz w:val="24"/>
          <w:szCs w:val="24"/>
        </w:rPr>
        <w:t>к муниципальной программе</w:t>
      </w:r>
      <w:r w:rsidRPr="00BD69A5">
        <w:rPr>
          <w:rFonts w:ascii="Times New Roman" w:hAnsi="Times New Roman"/>
        </w:rPr>
        <w:t xml:space="preserve"> «</w:t>
      </w:r>
      <w:r w:rsidR="001244CF" w:rsidRPr="009662D8">
        <w:rPr>
          <w:rFonts w:ascii="Times New Roman" w:hAnsi="Times New Roman"/>
          <w:sz w:val="24"/>
          <w:szCs w:val="24"/>
        </w:rPr>
        <w:t xml:space="preserve">Капитальный ремонт, </w:t>
      </w:r>
      <w:r w:rsidR="001244CF" w:rsidRPr="009662D8">
        <w:rPr>
          <w:rFonts w:ascii="Times New Roman" w:eastAsia="Times New Roman" w:hAnsi="Times New Roman"/>
          <w:sz w:val="24"/>
          <w:szCs w:val="24"/>
        </w:rPr>
        <w:t>р</w:t>
      </w:r>
      <w:r w:rsidRPr="009662D8">
        <w:rPr>
          <w:rFonts w:ascii="Times New Roman" w:eastAsia="Times New Roman" w:hAnsi="Times New Roman"/>
          <w:sz w:val="24"/>
          <w:szCs w:val="24"/>
        </w:rPr>
        <w:t>емонт</w:t>
      </w:r>
      <w:r w:rsidR="001244CF" w:rsidRPr="009662D8">
        <w:rPr>
          <w:rFonts w:ascii="Times New Roman" w:eastAsia="Times New Roman" w:hAnsi="Times New Roman"/>
          <w:sz w:val="24"/>
          <w:szCs w:val="24"/>
        </w:rPr>
        <w:t xml:space="preserve"> и</w:t>
      </w:r>
      <w:r w:rsidRPr="009662D8">
        <w:rPr>
          <w:rFonts w:ascii="Times New Roman" w:eastAsia="Times New Roman" w:hAnsi="Times New Roman"/>
          <w:sz w:val="24"/>
          <w:szCs w:val="24"/>
        </w:rPr>
        <w:t xml:space="preserve"> содержание автомобильных дорог в границах </w:t>
      </w:r>
      <w:r w:rsidR="009662D8" w:rsidRPr="009662D8">
        <w:rPr>
          <w:rFonts w:ascii="Times New Roman" w:eastAsia="Times New Roman" w:hAnsi="Times New Roman"/>
          <w:bCs/>
          <w:sz w:val="24"/>
          <w:szCs w:val="24"/>
        </w:rPr>
        <w:t>Кочетн</w:t>
      </w:r>
      <w:r w:rsidRPr="009662D8">
        <w:rPr>
          <w:rFonts w:ascii="Times New Roman" w:eastAsia="Times New Roman" w:hAnsi="Times New Roman"/>
          <w:bCs/>
          <w:sz w:val="24"/>
          <w:szCs w:val="24"/>
        </w:rPr>
        <w:t>овского  муниципального образования Ровенского муниципального района Саратовской области</w:t>
      </w:r>
      <w:r w:rsidRPr="009662D8">
        <w:rPr>
          <w:rFonts w:ascii="Times New Roman" w:hAnsi="Times New Roman"/>
        </w:rPr>
        <w:t>»</w:t>
      </w:r>
    </w:p>
    <w:p w:rsidR="00194DDD" w:rsidRDefault="00194DDD" w:rsidP="00194DDD">
      <w:pPr>
        <w:spacing w:line="240" w:lineRule="exact"/>
        <w:jc w:val="center"/>
        <w:rPr>
          <w:color w:val="052635"/>
          <w:sz w:val="28"/>
          <w:szCs w:val="28"/>
        </w:rPr>
      </w:pPr>
    </w:p>
    <w:p w:rsidR="00194DDD" w:rsidRDefault="00194DDD" w:rsidP="00194DDD">
      <w:pPr>
        <w:spacing w:line="240" w:lineRule="exact"/>
        <w:jc w:val="center"/>
        <w:rPr>
          <w:color w:val="052635"/>
          <w:sz w:val="28"/>
          <w:szCs w:val="28"/>
        </w:rPr>
      </w:pPr>
    </w:p>
    <w:p w:rsidR="00194DDD" w:rsidRPr="00BD69A5" w:rsidRDefault="00194DDD" w:rsidP="00194DDD">
      <w:pPr>
        <w:spacing w:line="240" w:lineRule="exact"/>
        <w:jc w:val="center"/>
        <w:rPr>
          <w:color w:val="052635"/>
          <w:sz w:val="28"/>
          <w:szCs w:val="28"/>
        </w:rPr>
      </w:pPr>
    </w:p>
    <w:p w:rsidR="00D37824" w:rsidRPr="00BD69A5" w:rsidRDefault="00D37824" w:rsidP="00D37824">
      <w:pPr>
        <w:spacing w:line="240" w:lineRule="exact"/>
        <w:jc w:val="center"/>
        <w:rPr>
          <w:color w:val="052635"/>
          <w:sz w:val="28"/>
          <w:szCs w:val="28"/>
        </w:rPr>
      </w:pPr>
    </w:p>
    <w:p w:rsidR="00D37824" w:rsidRPr="00194DDD" w:rsidRDefault="00D37824" w:rsidP="00D37824">
      <w:pPr>
        <w:spacing w:line="240" w:lineRule="exact"/>
        <w:jc w:val="center"/>
        <w:rPr>
          <w:sz w:val="30"/>
          <w:szCs w:val="30"/>
        </w:rPr>
      </w:pPr>
      <w:r w:rsidRPr="00DD1620">
        <w:rPr>
          <w:color w:val="052635"/>
          <w:sz w:val="28"/>
          <w:szCs w:val="28"/>
        </w:rPr>
        <w:t> </w:t>
      </w:r>
      <w:r>
        <w:rPr>
          <w:sz w:val="30"/>
          <w:szCs w:val="30"/>
        </w:rPr>
        <w:t>П</w:t>
      </w:r>
      <w:r w:rsidRPr="00194DDD">
        <w:rPr>
          <w:sz w:val="30"/>
          <w:szCs w:val="30"/>
        </w:rPr>
        <w:t>еречень основных мероприятий</w:t>
      </w:r>
    </w:p>
    <w:tbl>
      <w:tblPr>
        <w:tblpPr w:leftFromText="180" w:rightFromText="180" w:vertAnchor="text" w:horzAnchor="margin" w:tblpY="110"/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05" w:type="dxa"/>
          <w:bottom w:w="105" w:type="dxa"/>
          <w:right w:w="105" w:type="dxa"/>
        </w:tblCellMar>
        <w:tblLook w:val="0000"/>
      </w:tblPr>
      <w:tblGrid>
        <w:gridCol w:w="735"/>
        <w:gridCol w:w="3186"/>
        <w:gridCol w:w="1267"/>
        <w:gridCol w:w="1265"/>
        <w:gridCol w:w="1265"/>
        <w:gridCol w:w="1265"/>
        <w:gridCol w:w="2212"/>
      </w:tblGrid>
      <w:tr w:rsidR="00D37824" w:rsidRPr="00DD1620" w:rsidTr="00C17FF4">
        <w:trPr>
          <w:trHeight w:val="587"/>
        </w:trPr>
        <w:tc>
          <w:tcPr>
            <w:tcW w:w="328" w:type="pct"/>
            <w:vMerge w:val="restart"/>
            <w:shd w:val="clear" w:color="auto" w:fill="auto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D162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D162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DD162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23" w:type="pct"/>
            <w:vMerge w:val="restart"/>
            <w:shd w:val="clear" w:color="auto" w:fill="auto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мероприятий</w:t>
            </w:r>
          </w:p>
        </w:tc>
        <w:tc>
          <w:tcPr>
            <w:tcW w:w="2261" w:type="pct"/>
            <w:gridSpan w:val="4"/>
            <w:shd w:val="clear" w:color="auto" w:fill="auto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Объемы финансирования,</w:t>
            </w:r>
          </w:p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988" w:type="pct"/>
            <w:vMerge w:val="restar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</w:tr>
      <w:tr w:rsidR="00D37824" w:rsidRPr="00DD1620" w:rsidTr="00C17FF4">
        <w:trPr>
          <w:trHeight w:val="302"/>
          <w:tblHeader/>
        </w:trPr>
        <w:tc>
          <w:tcPr>
            <w:tcW w:w="328" w:type="pct"/>
            <w:vMerge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pct"/>
            <w:vMerge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 год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 год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 год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88" w:type="pct"/>
            <w:vMerge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824" w:rsidRPr="00DD1620" w:rsidTr="00C17FF4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37824" w:rsidRPr="00DD1620" w:rsidTr="00C17FF4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602B8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22D60">
              <w:rPr>
                <w:rFonts w:ascii="Times New Roman" w:hAnsi="Times New Roman"/>
                <w:sz w:val="24"/>
                <w:szCs w:val="24"/>
              </w:rPr>
              <w:t>Основное мероприятие "Капитальный ремонт и ремонт автомобильных дорог общего пользования в границах поселения"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640D7" w:rsidRDefault="00D37824" w:rsidP="00345C94">
            <w:pPr>
              <w:pStyle w:val="ac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640D7">
              <w:rPr>
                <w:rFonts w:ascii="Times New Roman" w:hAnsi="Times New Roman"/>
                <w:b/>
                <w:sz w:val="24"/>
                <w:szCs w:val="24"/>
              </w:rPr>
              <w:t>5200,00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690DC0" w:rsidRDefault="00690DC0" w:rsidP="00686494">
            <w:pPr>
              <w:pStyle w:val="ac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690DC0">
              <w:rPr>
                <w:rFonts w:ascii="Times New Roman" w:hAnsi="Times New Roman"/>
                <w:b/>
                <w:sz w:val="24"/>
                <w:szCs w:val="24"/>
              </w:rPr>
              <w:t>5367,70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894CEE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894CEE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C17FF4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22D60">
              <w:rPr>
                <w:rFonts w:ascii="Times New Roman" w:hAnsi="Times New Roman"/>
                <w:sz w:val="24"/>
                <w:szCs w:val="24"/>
              </w:rPr>
              <w:t xml:space="preserve">Обеспечение капитального ремонта и </w:t>
            </w:r>
            <w:proofErr w:type="gramStart"/>
            <w:r w:rsidRPr="00D22D60">
              <w:rPr>
                <w:rFonts w:ascii="Times New Roman" w:hAnsi="Times New Roman"/>
                <w:sz w:val="24"/>
                <w:szCs w:val="24"/>
              </w:rPr>
              <w:t>ремонта</w:t>
            </w:r>
            <w:proofErr w:type="gramEnd"/>
            <w:r w:rsidRPr="00D22D60">
              <w:rPr>
                <w:rFonts w:ascii="Times New Roman" w:hAnsi="Times New Roman"/>
                <w:sz w:val="24"/>
                <w:szCs w:val="24"/>
              </w:rPr>
              <w:t xml:space="preserve"> автомобильных дорог общего пользования в границах поселения за счет средств муниципального дорожного фонда поселения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D1620" w:rsidRDefault="00C17FF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</w:t>
            </w:r>
            <w:r w:rsidR="00686494">
              <w:rPr>
                <w:rFonts w:ascii="Times New Roman" w:hAnsi="Times New Roman"/>
                <w:sz w:val="24"/>
                <w:szCs w:val="24"/>
              </w:rPr>
              <w:t>,70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C17FF4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Осуществление дорожной деятельности в отношении автомобильных дорог об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щего пользования местного значе</w:t>
            </w: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ния в границах населенных пунктов сельских поселений за счет средств областного дорожного фонда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22D6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4836,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22D60" w:rsidRDefault="0068649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5082,00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22D6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C17FF4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D22D60" w:rsidRDefault="00D37824" w:rsidP="00345C94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муниципального</w:t>
            </w:r>
          </w:p>
          <w:p w:rsidR="00D37824" w:rsidRPr="00602B80" w:rsidRDefault="00D37824" w:rsidP="00345C94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 xml:space="preserve"> дорожного фонда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22D6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F2010E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C17FF4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602B80" w:rsidRDefault="00D37824" w:rsidP="00345C94">
            <w:pPr>
              <w:pStyle w:val="ac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D22D6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Основное мероприятие "Содержание дорог общего пользования местного значения в границах населенных пунктов поселения</w:t>
            </w:r>
            <w:r w:rsidRPr="00602B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  <w:r w:rsidRPr="00602B80">
              <w:rPr>
                <w:color w:val="000000" w:themeColor="text1"/>
                <w:highlight w:val="yellow"/>
              </w:rPr>
              <w:t xml:space="preserve"> 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640D7" w:rsidRDefault="00D37824" w:rsidP="00345C94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40D7">
              <w:rPr>
                <w:rFonts w:ascii="Times New Roman" w:hAnsi="Times New Roman"/>
                <w:b/>
                <w:sz w:val="24"/>
                <w:szCs w:val="24"/>
              </w:rPr>
              <w:t>331,92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690DC0" w:rsidRDefault="00686494" w:rsidP="00345C94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0DC0">
              <w:rPr>
                <w:rFonts w:ascii="Times New Roman" w:hAnsi="Times New Roman"/>
                <w:b/>
                <w:sz w:val="24"/>
                <w:szCs w:val="24"/>
              </w:rPr>
              <w:t>439,24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C17FF4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4F1CDC" w:rsidRDefault="00D37824" w:rsidP="00E97124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Содержание дорог общего пользования местного значения в границах населенных пунктов поселения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22D60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166,92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690DC0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259,240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C17FF4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8C29BD" w:rsidRDefault="00D37824" w:rsidP="00345C94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 xml:space="preserve">Осуществление строительного </w:t>
            </w:r>
            <w:proofErr w:type="gramStart"/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 xml:space="preserve"> ходом проведения работ за счет муниципального дорожного фонда поселения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690DC0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C0">
              <w:rPr>
                <w:rFonts w:ascii="Times New Roman" w:hAnsi="Times New Roman"/>
                <w:sz w:val="24"/>
                <w:szCs w:val="24"/>
              </w:rPr>
              <w:t>113,0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68649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C17FF4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8C29BD" w:rsidRDefault="00D37824" w:rsidP="00345C94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Обеспечение безопасности дорожного движения за счет средств муниципального дорожного фонда поселения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68649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Кочетновского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C17FF4">
        <w:trPr>
          <w:trHeight w:val="302"/>
          <w:tblHeader/>
        </w:trPr>
        <w:tc>
          <w:tcPr>
            <w:tcW w:w="328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63529A" w:rsidRDefault="00D37824" w:rsidP="00345C94">
            <w:pPr>
              <w:pStyle w:val="ac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529A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63529A" w:rsidRDefault="00D37824" w:rsidP="00345C94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5531,92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63529A" w:rsidRDefault="00690DC0" w:rsidP="00345C94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5807,00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0912AB" w:rsidRDefault="00D37824" w:rsidP="00345C94">
            <w:pPr>
              <w:pStyle w:val="ac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63529A" w:rsidRDefault="00D37824" w:rsidP="00345C94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774D" w:rsidRPr="00D3774D" w:rsidRDefault="00D3774D" w:rsidP="00D3774D">
      <w:pPr>
        <w:pStyle w:val="ac"/>
        <w:rPr>
          <w:rFonts w:ascii="Times New Roman" w:eastAsia="Times New Roman" w:hAnsi="Times New Roman"/>
          <w:color w:val="052635"/>
          <w:sz w:val="24"/>
          <w:szCs w:val="24"/>
        </w:rPr>
        <w:sectPr w:rsidR="00D3774D" w:rsidRPr="00D3774D" w:rsidSect="00D3774D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B97909" w:rsidRDefault="00B97909">
      <w:pPr>
        <w:rPr>
          <w:sz w:val="24"/>
          <w:szCs w:val="24"/>
        </w:rPr>
      </w:pPr>
    </w:p>
    <w:p w:rsidR="00B97909" w:rsidRDefault="00B97909">
      <w:pPr>
        <w:rPr>
          <w:sz w:val="24"/>
          <w:szCs w:val="24"/>
        </w:rPr>
      </w:pPr>
    </w:p>
    <w:p w:rsidR="00B97909" w:rsidRDefault="00B97909" w:rsidP="00B97909">
      <w:pPr>
        <w:pStyle w:val="1"/>
        <w:numPr>
          <w:ilvl w:val="0"/>
          <w:numId w:val="0"/>
        </w:numPr>
        <w:tabs>
          <w:tab w:val="left" w:pos="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Приложение № 2  к муниципальной программе </w:t>
      </w:r>
    </w:p>
    <w:p w:rsidR="00B97909" w:rsidRDefault="00B97909" w:rsidP="00B97909">
      <w:pPr>
        <w:pStyle w:val="1"/>
        <w:numPr>
          <w:ilvl w:val="0"/>
          <w:numId w:val="0"/>
        </w:numPr>
        <w:tabs>
          <w:tab w:val="left" w:pos="0"/>
        </w:tabs>
        <w:jc w:val="right"/>
        <w:rPr>
          <w:sz w:val="20"/>
        </w:rPr>
      </w:pPr>
      <w:r>
        <w:rPr>
          <w:sz w:val="20"/>
        </w:rPr>
        <w:t xml:space="preserve">«Ремонт, содержание автомобильных дорог в границах </w:t>
      </w:r>
    </w:p>
    <w:p w:rsidR="00B97909" w:rsidRDefault="00B97909" w:rsidP="00B97909">
      <w:pPr>
        <w:pStyle w:val="1"/>
        <w:numPr>
          <w:ilvl w:val="0"/>
          <w:numId w:val="0"/>
        </w:numPr>
        <w:tabs>
          <w:tab w:val="left" w:pos="0"/>
        </w:tabs>
        <w:jc w:val="right"/>
        <w:rPr>
          <w:sz w:val="20"/>
        </w:rPr>
      </w:pPr>
      <w:r>
        <w:rPr>
          <w:sz w:val="20"/>
        </w:rPr>
        <w:t xml:space="preserve">Кочетновского муниципального образования </w:t>
      </w:r>
    </w:p>
    <w:p w:rsidR="00B97909" w:rsidRDefault="00B97909" w:rsidP="00B97909">
      <w:pPr>
        <w:pStyle w:val="1"/>
        <w:numPr>
          <w:ilvl w:val="0"/>
          <w:numId w:val="0"/>
        </w:numPr>
        <w:tabs>
          <w:tab w:val="left" w:pos="0"/>
        </w:tabs>
        <w:jc w:val="right"/>
        <w:rPr>
          <w:sz w:val="20"/>
        </w:rPr>
      </w:pPr>
      <w:r>
        <w:rPr>
          <w:sz w:val="20"/>
        </w:rPr>
        <w:t xml:space="preserve">Ровенского муниципального района </w:t>
      </w:r>
    </w:p>
    <w:p w:rsidR="00B97909" w:rsidRDefault="00B97909" w:rsidP="00B97909">
      <w:pPr>
        <w:pStyle w:val="1"/>
        <w:numPr>
          <w:ilvl w:val="0"/>
          <w:numId w:val="0"/>
        </w:numPr>
        <w:tabs>
          <w:tab w:val="left" w:pos="0"/>
        </w:tabs>
        <w:jc w:val="right"/>
        <w:rPr>
          <w:sz w:val="20"/>
        </w:rPr>
      </w:pPr>
      <w:r>
        <w:rPr>
          <w:sz w:val="20"/>
        </w:rPr>
        <w:t>Саратовской области</w:t>
      </w:r>
      <w:r>
        <w:rPr>
          <w:i/>
          <w:sz w:val="20"/>
        </w:rPr>
        <w:t xml:space="preserve"> </w:t>
      </w:r>
      <w:r>
        <w:rPr>
          <w:sz w:val="20"/>
        </w:rPr>
        <w:t>на 2022-2024 годы»</w:t>
      </w:r>
    </w:p>
    <w:p w:rsidR="00B97909" w:rsidRDefault="00B97909" w:rsidP="00B97909">
      <w:pPr>
        <w:pStyle w:val="ad"/>
        <w:jc w:val="center"/>
        <w:rPr>
          <w:rStyle w:val="af"/>
          <w:rFonts w:ascii="Times New Roman" w:hAnsi="Times New Roman" w:cs="Times New Roman"/>
          <w:sz w:val="20"/>
          <w:szCs w:val="20"/>
        </w:rPr>
      </w:pPr>
    </w:p>
    <w:p w:rsidR="00B97909" w:rsidRPr="000D4E50" w:rsidRDefault="00B97909" w:rsidP="00B97909">
      <w:pPr>
        <w:pStyle w:val="ad"/>
        <w:jc w:val="center"/>
      </w:pPr>
      <w:r w:rsidRPr="000D4E50">
        <w:rPr>
          <w:rStyle w:val="af"/>
          <w:rFonts w:ascii="Times New Roman" w:hAnsi="Times New Roman" w:cs="Times New Roman"/>
          <w:sz w:val="22"/>
          <w:szCs w:val="22"/>
        </w:rPr>
        <w:t>Сведения</w:t>
      </w:r>
    </w:p>
    <w:p w:rsidR="00B97909" w:rsidRPr="000D4E50" w:rsidRDefault="00B97909" w:rsidP="00B97909">
      <w:pPr>
        <w:pStyle w:val="ad"/>
        <w:jc w:val="center"/>
        <w:rPr>
          <w:rFonts w:ascii="Times New Roman" w:hAnsi="Times New Roman" w:cs="Times New Roman"/>
          <w:b/>
        </w:rPr>
      </w:pPr>
      <w:r w:rsidRPr="000D4E50">
        <w:rPr>
          <w:rStyle w:val="af"/>
          <w:rFonts w:ascii="Times New Roman" w:hAnsi="Times New Roman" w:cs="Times New Roman"/>
          <w:sz w:val="22"/>
          <w:szCs w:val="22"/>
        </w:rPr>
        <w:t>об объемах и источниках финансового обеспечения муниципальной программы</w:t>
      </w:r>
    </w:p>
    <w:p w:rsidR="00B97909" w:rsidRPr="000D4E50" w:rsidRDefault="00B97909" w:rsidP="00B97909">
      <w:pPr>
        <w:pStyle w:val="ad"/>
        <w:jc w:val="center"/>
        <w:rPr>
          <w:rStyle w:val="af"/>
          <w:sz w:val="22"/>
          <w:szCs w:val="22"/>
        </w:rPr>
      </w:pPr>
      <w:r w:rsidRPr="000D4E50">
        <w:rPr>
          <w:rFonts w:ascii="Times New Roman" w:hAnsi="Times New Roman" w:cs="Times New Roman"/>
          <w:b/>
        </w:rPr>
        <w:t>«Комплексное развитие транспортной инфраструктуры на территории Кочетновского муниципального образования»</w:t>
      </w:r>
    </w:p>
    <w:p w:rsidR="00B97909" w:rsidRDefault="00B97909" w:rsidP="00B97909">
      <w:pPr>
        <w:ind w:firstLine="720"/>
        <w:jc w:val="right"/>
        <w:rPr>
          <w:sz w:val="22"/>
        </w:rPr>
      </w:pPr>
      <w:r>
        <w:t>(тыс. руб.)</w:t>
      </w:r>
    </w:p>
    <w:tbl>
      <w:tblPr>
        <w:tblW w:w="1479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079"/>
        <w:gridCol w:w="4001"/>
        <w:gridCol w:w="2310"/>
        <w:gridCol w:w="1398"/>
        <w:gridCol w:w="1070"/>
        <w:gridCol w:w="988"/>
        <w:gridCol w:w="944"/>
      </w:tblGrid>
      <w:tr w:rsidR="00B97909" w:rsidRPr="000D4E50" w:rsidTr="00CA38F3">
        <w:trPr>
          <w:gridAfter w:val="3"/>
          <w:wAfter w:w="3002" w:type="dxa"/>
          <w:trHeight w:val="268"/>
          <w:jc w:val="center"/>
        </w:trPr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Наименование основных мероприятий</w:t>
            </w:r>
          </w:p>
        </w:tc>
        <w:tc>
          <w:tcPr>
            <w:tcW w:w="4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исполнитель, соисполнитель, участник муниципальной программы (соисполнитель подпрограммы), плательщик (далее исполнитель)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Источники финансового обеспечения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Объемы финансового обеспечения (всего) (тыс. руб.)</w:t>
            </w:r>
          </w:p>
        </w:tc>
      </w:tr>
      <w:tr w:rsidR="00B97909" w:rsidTr="00345C94">
        <w:trPr>
          <w:jc w:val="center"/>
        </w:trPr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первый </w:t>
            </w:r>
          </w:p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год </w:t>
            </w:r>
          </w:p>
          <w:p w:rsidR="00B97909" w:rsidRPr="000D4E50" w:rsidRDefault="00B97909" w:rsidP="00345C94">
            <w:pPr>
              <w:snapToGrid w:val="0"/>
              <w:spacing w:line="254" w:lineRule="auto"/>
              <w:jc w:val="center"/>
              <w:rPr>
                <w:sz w:val="22"/>
                <w:szCs w:val="22"/>
              </w:rPr>
            </w:pPr>
            <w:r w:rsidRPr="000D4E50">
              <w:rPr>
                <w:sz w:val="22"/>
                <w:szCs w:val="22"/>
              </w:rPr>
              <w:t>2022 г.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второй год</w:t>
            </w:r>
          </w:p>
          <w:p w:rsidR="00B97909" w:rsidRPr="000D4E50" w:rsidRDefault="00B97909" w:rsidP="00345C94">
            <w:pPr>
              <w:snapToGrid w:val="0"/>
              <w:spacing w:line="254" w:lineRule="auto"/>
              <w:jc w:val="center"/>
              <w:rPr>
                <w:sz w:val="22"/>
                <w:szCs w:val="22"/>
              </w:rPr>
            </w:pPr>
            <w:r w:rsidRPr="000D4E50">
              <w:rPr>
                <w:sz w:val="22"/>
                <w:szCs w:val="22"/>
              </w:rPr>
              <w:t>2023 г.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третий  год</w:t>
            </w:r>
          </w:p>
          <w:p w:rsidR="00B97909" w:rsidRPr="000D4E50" w:rsidRDefault="00B97909" w:rsidP="00345C94">
            <w:pPr>
              <w:snapToGrid w:val="0"/>
              <w:spacing w:line="254" w:lineRule="auto"/>
              <w:jc w:val="center"/>
              <w:rPr>
                <w:sz w:val="22"/>
                <w:szCs w:val="22"/>
              </w:rPr>
            </w:pPr>
            <w:r w:rsidRPr="000D4E50">
              <w:rPr>
                <w:sz w:val="22"/>
                <w:szCs w:val="22"/>
              </w:rPr>
              <w:t>2024 г.</w:t>
            </w:r>
          </w:p>
        </w:tc>
      </w:tr>
      <w:tr w:rsidR="00B97909" w:rsidTr="00345C94">
        <w:trPr>
          <w:jc w:val="center"/>
        </w:trPr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«Капитальный ремонт, ремонт и содержание </w:t>
            </w:r>
            <w:proofErr w:type="spellStart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внутрипоселковых</w:t>
            </w:r>
            <w:proofErr w:type="spellEnd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 дорог общего пользования местного значения  </w:t>
            </w:r>
            <w:r w:rsidRPr="000D4E5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Кочетновского муниципального образования</w:t>
            </w: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4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 w:rsidRPr="000D4E5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Кочетновского муниципального образования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909" w:rsidRPr="00742F18" w:rsidRDefault="00B97909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909" w:rsidRPr="00742F18" w:rsidRDefault="00B97909" w:rsidP="00345C94">
            <w:pPr>
              <w:pStyle w:val="ae"/>
              <w:spacing w:line="254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5200,00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  <w:p w:rsidR="0064334D" w:rsidRPr="00E03D38" w:rsidRDefault="0064334D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5367,76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E03D38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  <w:p w:rsidR="00B97909" w:rsidRPr="00E03D38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  <w:r w:rsidRPr="00E03D38">
              <w:rPr>
                <w:b/>
                <w:sz w:val="18"/>
                <w:szCs w:val="18"/>
              </w:rPr>
              <w:t>726,25</w:t>
            </w:r>
          </w:p>
        </w:tc>
      </w:tr>
      <w:tr w:rsidR="00B97909" w:rsidRPr="00742F18" w:rsidTr="00345C94">
        <w:trPr>
          <w:jc w:val="center"/>
        </w:trPr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Субсидия областная (</w:t>
            </w:r>
            <w:proofErr w:type="spellStart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прогнозно</w:t>
            </w:r>
            <w:proofErr w:type="spellEnd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909" w:rsidRDefault="00B97909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909" w:rsidRDefault="00B97909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</w:rPr>
              <w:t>4836,0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  <w:p w:rsidR="00690DC0" w:rsidRDefault="00690DC0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  <w:p w:rsidR="00690DC0" w:rsidRDefault="00690DC0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5082,00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Default="00B97909" w:rsidP="00345C94">
            <w:pPr>
              <w:snapToGrid w:val="0"/>
              <w:spacing w:line="254" w:lineRule="auto"/>
              <w:rPr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B97909" w:rsidRDefault="00B97909" w:rsidP="00345C94">
            <w:pPr>
              <w:snapToGrid w:val="0"/>
              <w:spacing w:line="254" w:lineRule="auto"/>
              <w:rPr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B97909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</w:tc>
      </w:tr>
      <w:tr w:rsidR="00B97909" w:rsidRPr="00C41D65" w:rsidTr="00345C94">
        <w:trPr>
          <w:jc w:val="center"/>
        </w:trPr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Акцизы (</w:t>
            </w:r>
            <w:proofErr w:type="spellStart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прогнозно</w:t>
            </w:r>
            <w:proofErr w:type="spellEnd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909" w:rsidRPr="00C41D65" w:rsidRDefault="00B97909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  <w:highlight w:val="red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909" w:rsidRPr="000D4E50" w:rsidRDefault="00B97909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364</w:t>
            </w:r>
            <w:r w:rsidRPr="000D4E50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  <w:p w:rsidR="00690DC0" w:rsidRPr="000D4E50" w:rsidRDefault="0064334D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285,76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09" w:rsidRPr="00C41D65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  <w:highlight w:val="red"/>
              </w:rPr>
            </w:pPr>
          </w:p>
          <w:p w:rsidR="00B97909" w:rsidRPr="00C41D65" w:rsidRDefault="00B97909" w:rsidP="00345C94">
            <w:pPr>
              <w:snapToGrid w:val="0"/>
              <w:spacing w:line="254" w:lineRule="auto"/>
              <w:rPr>
                <w:b/>
                <w:sz w:val="18"/>
                <w:szCs w:val="18"/>
                <w:highlight w:val="red"/>
              </w:rPr>
            </w:pPr>
            <w:r>
              <w:rPr>
                <w:b/>
                <w:sz w:val="18"/>
                <w:szCs w:val="18"/>
              </w:rPr>
              <w:t>40</w:t>
            </w:r>
            <w:r w:rsidRPr="000D4E50">
              <w:rPr>
                <w:b/>
                <w:sz w:val="18"/>
                <w:szCs w:val="18"/>
              </w:rPr>
              <w:t>1,25</w:t>
            </w:r>
          </w:p>
        </w:tc>
      </w:tr>
      <w:tr w:rsidR="00690DC0" w:rsidTr="0064334D">
        <w:trPr>
          <w:trHeight w:val="254"/>
          <w:jc w:val="center"/>
        </w:trPr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C0" w:rsidRPr="000D4E50" w:rsidRDefault="0064334D" w:rsidP="00345C94">
            <w:pPr>
              <w:pStyle w:val="ae"/>
              <w:spacing w:line="254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 Содержание дорог общего пользования местного значения в границах населенного пункта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C0" w:rsidRPr="000D4E50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 w:rsidRPr="000D4E5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Кочетновского муниципального образования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34D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90DC0" w:rsidRPr="000D4E50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Акцизы (</w:t>
            </w:r>
            <w:proofErr w:type="spellStart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прогнозно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0DC0" w:rsidRDefault="00690DC0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0DC0" w:rsidRPr="00C41D65" w:rsidRDefault="00690DC0" w:rsidP="0064334D">
            <w:pPr>
              <w:pStyle w:val="ae"/>
              <w:snapToGrid w:val="0"/>
              <w:spacing w:line="254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="0064334D">
              <w:rPr>
                <w:rFonts w:ascii="Times New Roman" w:hAnsi="Times New Roman" w:cs="Times New Roman"/>
                <w:b/>
                <w:sz w:val="18"/>
                <w:szCs w:val="18"/>
              </w:rPr>
              <w:t>331,92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C0" w:rsidRDefault="00690DC0" w:rsidP="00345C94">
            <w:pPr>
              <w:rPr>
                <w:b/>
                <w:sz w:val="18"/>
                <w:szCs w:val="18"/>
              </w:rPr>
            </w:pPr>
          </w:p>
          <w:p w:rsidR="00690DC0" w:rsidRDefault="00690DC0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Pr="00C41D65" w:rsidRDefault="0064334D" w:rsidP="00345C9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439,240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C0" w:rsidRDefault="00690DC0" w:rsidP="00345C94">
            <w:pPr>
              <w:rPr>
                <w:b/>
                <w:sz w:val="18"/>
                <w:szCs w:val="18"/>
              </w:rPr>
            </w:pPr>
          </w:p>
          <w:p w:rsidR="00690DC0" w:rsidRPr="00C41D65" w:rsidRDefault="00690DC0" w:rsidP="00345C94">
            <w:pPr>
              <w:rPr>
                <w:b/>
                <w:sz w:val="18"/>
                <w:szCs w:val="18"/>
              </w:rPr>
            </w:pPr>
          </w:p>
        </w:tc>
      </w:tr>
      <w:tr w:rsidR="0064334D" w:rsidTr="00B34735">
        <w:trPr>
          <w:trHeight w:val="1073"/>
          <w:jc w:val="center"/>
        </w:trPr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34D" w:rsidRDefault="0064334D" w:rsidP="0064334D">
            <w:pPr>
              <w:pStyle w:val="ae"/>
              <w:spacing w:line="254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Содержание внутри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поселковых </w:t>
            </w: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автомобильных дорог общего пользования местного значения в зимний период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34D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334D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 w:rsidRPr="000D4E5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Кочетновского муниципального образования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34D" w:rsidRPr="000D4E50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334D" w:rsidRPr="000D4E50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334D" w:rsidRPr="000D4E50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Акцизы (</w:t>
            </w:r>
            <w:proofErr w:type="spellStart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прогнозно</w:t>
            </w:r>
            <w:proofErr w:type="spellEnd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4334D" w:rsidRDefault="0064334D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4334D" w:rsidRDefault="0064334D" w:rsidP="00345C94">
            <w:pPr>
              <w:pStyle w:val="ae"/>
              <w:snapToGrid w:val="0"/>
              <w:spacing w:line="254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166,92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239,240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</w:p>
          <w:p w:rsidR="0064334D" w:rsidRDefault="0064334D" w:rsidP="00345C9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160,00</w:t>
            </w:r>
          </w:p>
        </w:tc>
      </w:tr>
      <w:tr w:rsidR="00B97909" w:rsidRPr="00C41D65" w:rsidTr="00345C94">
        <w:trPr>
          <w:jc w:val="center"/>
        </w:trPr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0D4E50">
              <w:rPr>
                <w:sz w:val="22"/>
                <w:szCs w:val="22"/>
                <w:lang w:eastAsia="ru-RU"/>
              </w:rPr>
              <w:t>Проведение работ по строительному контролю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09" w:rsidRPr="000D4E50" w:rsidRDefault="00B97909" w:rsidP="00345C9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0D4E50">
              <w:rPr>
                <w:sz w:val="22"/>
                <w:szCs w:val="22"/>
              </w:rPr>
              <w:t xml:space="preserve">Администрация </w:t>
            </w:r>
            <w:r w:rsidRPr="000D4E50">
              <w:rPr>
                <w:rFonts w:eastAsia="Calibri"/>
                <w:sz w:val="22"/>
                <w:szCs w:val="22"/>
                <w:lang w:eastAsia="en-US"/>
              </w:rPr>
              <w:t>Кочетновского     муниципального образования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7909" w:rsidRPr="000D4E50" w:rsidRDefault="00B97909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Акцизы (</w:t>
            </w:r>
            <w:proofErr w:type="spellStart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прогнозно</w:t>
            </w:r>
            <w:proofErr w:type="spellEnd"/>
            <w:r w:rsidRPr="000D4E5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909" w:rsidRPr="000D4E50" w:rsidRDefault="00B97909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909" w:rsidRPr="000D4E50" w:rsidRDefault="00B97909" w:rsidP="00345C94">
            <w:pPr>
              <w:pStyle w:val="ae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113</w:t>
            </w:r>
            <w:r w:rsidRPr="000D4E5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909" w:rsidRPr="000D4E50" w:rsidRDefault="00690DC0" w:rsidP="00345C94">
            <w:pPr>
              <w:pStyle w:val="ae"/>
              <w:snapToGrid w:val="0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120,00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909" w:rsidRPr="000D4E50" w:rsidRDefault="00B97909" w:rsidP="00345C94">
            <w:pPr>
              <w:pStyle w:val="ae"/>
              <w:snapToGrid w:val="0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E5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  <w:r w:rsidRPr="000D4E5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</w:tr>
      <w:tr w:rsidR="0064334D" w:rsidTr="0064334D">
        <w:trPr>
          <w:trHeight w:val="1369"/>
          <w:jc w:val="center"/>
        </w:trPr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34D" w:rsidRPr="000D4E50" w:rsidRDefault="0064334D" w:rsidP="00345C94">
            <w:pPr>
              <w:suppressAutoHyphens w:val="0"/>
              <w:rPr>
                <w:sz w:val="22"/>
                <w:szCs w:val="22"/>
              </w:rPr>
            </w:pPr>
            <w:r w:rsidRPr="000D4E50">
              <w:rPr>
                <w:sz w:val="22"/>
                <w:szCs w:val="22"/>
              </w:rPr>
              <w:t>П</w:t>
            </w:r>
            <w:r w:rsidRPr="000D4E50">
              <w:rPr>
                <w:bCs/>
                <w:iCs/>
                <w:sz w:val="22"/>
                <w:szCs w:val="22"/>
              </w:rPr>
              <w:t>овышение безопасности дорожного движения, снижение смертности и количества дорожно-транспортных происшествий (установка дорожных знаков, дорожная разметка и прочее)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34D" w:rsidRPr="000D4E50" w:rsidRDefault="0064334D" w:rsidP="00345C94">
            <w:pPr>
              <w:suppressAutoHyphens w:val="0"/>
              <w:jc w:val="center"/>
              <w:rPr>
                <w:sz w:val="22"/>
                <w:szCs w:val="22"/>
              </w:rPr>
            </w:pPr>
            <w:r w:rsidRPr="000D4E50">
              <w:rPr>
                <w:sz w:val="22"/>
                <w:szCs w:val="22"/>
              </w:rPr>
              <w:t xml:space="preserve">Администрация </w:t>
            </w:r>
            <w:r w:rsidRPr="000D4E50">
              <w:rPr>
                <w:rFonts w:eastAsia="Calibri"/>
                <w:sz w:val="22"/>
                <w:szCs w:val="22"/>
                <w:lang w:eastAsia="en-US"/>
              </w:rPr>
              <w:t>Кочетновского     муниципального образования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34D" w:rsidRPr="000D4E50" w:rsidRDefault="0064334D" w:rsidP="00345C94">
            <w:pPr>
              <w:pStyle w:val="ae"/>
              <w:spacing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334D" w:rsidRPr="000D4E50" w:rsidRDefault="0064334D" w:rsidP="00345C94">
            <w:pPr>
              <w:rPr>
                <w:sz w:val="22"/>
                <w:szCs w:val="22"/>
                <w:lang w:eastAsia="ru-RU"/>
              </w:rPr>
            </w:pPr>
          </w:p>
          <w:p w:rsidR="0064334D" w:rsidRPr="000D4E50" w:rsidRDefault="0064334D" w:rsidP="00345C94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D4E50">
              <w:rPr>
                <w:sz w:val="22"/>
                <w:szCs w:val="22"/>
              </w:rPr>
              <w:t>Акцизы (</w:t>
            </w:r>
            <w:proofErr w:type="spellStart"/>
            <w:r w:rsidRPr="000D4E50">
              <w:rPr>
                <w:sz w:val="22"/>
                <w:szCs w:val="22"/>
              </w:rPr>
              <w:t>прогнозно</w:t>
            </w:r>
            <w:proofErr w:type="spellEnd"/>
            <w:r w:rsidRPr="000D4E50">
              <w:rPr>
                <w:sz w:val="22"/>
                <w:szCs w:val="22"/>
              </w:rPr>
              <w:t>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34D" w:rsidRPr="000D4E50" w:rsidRDefault="0064334D" w:rsidP="00345C94">
            <w:pPr>
              <w:rPr>
                <w:b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34D" w:rsidRPr="000D4E50" w:rsidRDefault="0064334D" w:rsidP="00E24200">
            <w:pPr>
              <w:pStyle w:val="ae"/>
              <w:snapToGrid w:val="0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  <w:r w:rsidRPr="000D4E50">
              <w:rPr>
                <w:b/>
                <w:lang w:eastAsia="ru-RU"/>
              </w:rPr>
              <w:t xml:space="preserve">     </w:t>
            </w: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52</w:t>
            </w:r>
            <w:r w:rsidRPr="000D4E50">
              <w:rPr>
                <w:b/>
                <w:lang w:eastAsia="ru-RU"/>
              </w:rPr>
              <w:t>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34D" w:rsidRPr="000D4E50" w:rsidRDefault="0064334D" w:rsidP="00E24200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60,00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34D" w:rsidRPr="000D4E50" w:rsidRDefault="0064334D" w:rsidP="00E24200">
            <w:pPr>
              <w:pStyle w:val="ae"/>
              <w:snapToGrid w:val="0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  <w:r w:rsidRPr="000D4E50">
              <w:rPr>
                <w:b/>
                <w:lang w:eastAsia="ru-RU"/>
              </w:rPr>
              <w:t xml:space="preserve">   </w:t>
            </w: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</w:p>
          <w:p w:rsidR="0064334D" w:rsidRPr="000D4E50" w:rsidRDefault="0064334D" w:rsidP="00E24200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52</w:t>
            </w:r>
            <w:r w:rsidRPr="000D4E50">
              <w:rPr>
                <w:b/>
                <w:lang w:eastAsia="ru-RU"/>
              </w:rPr>
              <w:t>,00</w:t>
            </w:r>
          </w:p>
        </w:tc>
      </w:tr>
      <w:tr w:rsidR="0064334D" w:rsidTr="00345C94">
        <w:trPr>
          <w:jc w:val="center"/>
        </w:trPr>
        <w:tc>
          <w:tcPr>
            <w:tcW w:w="10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34D" w:rsidRPr="000D4E50" w:rsidRDefault="0064334D" w:rsidP="00345C94">
            <w:pPr>
              <w:pStyle w:val="ae"/>
              <w:spacing w:line="254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4E50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334D" w:rsidRPr="00742F18" w:rsidRDefault="0064334D" w:rsidP="00345C94">
            <w:pPr>
              <w:pStyle w:val="ae"/>
              <w:spacing w:line="254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334D" w:rsidRPr="00742F18" w:rsidRDefault="0064334D" w:rsidP="00345C94">
            <w:pPr>
              <w:pStyle w:val="ae"/>
              <w:spacing w:line="254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E03D38">
              <w:rPr>
                <w:rFonts w:ascii="Times New Roman" w:hAnsi="Times New Roman" w:cs="Times New Roman"/>
                <w:b/>
                <w:sz w:val="18"/>
                <w:szCs w:val="18"/>
              </w:rPr>
              <w:t>5531,92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34D" w:rsidRPr="00E03D38" w:rsidRDefault="0064334D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  <w:p w:rsidR="0064334D" w:rsidRPr="00E03D38" w:rsidRDefault="0064334D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5807,00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34D" w:rsidRPr="00E03D38" w:rsidRDefault="0064334D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</w:p>
          <w:p w:rsidR="0064334D" w:rsidRPr="00E03D38" w:rsidRDefault="0064334D" w:rsidP="00345C94">
            <w:pPr>
              <w:snapToGrid w:val="0"/>
              <w:spacing w:line="254" w:lineRule="auto"/>
              <w:rPr>
                <w:b/>
                <w:sz w:val="18"/>
                <w:szCs w:val="18"/>
              </w:rPr>
            </w:pPr>
            <w:r w:rsidRPr="00E03D38">
              <w:rPr>
                <w:b/>
                <w:sz w:val="18"/>
                <w:szCs w:val="18"/>
              </w:rPr>
              <w:t>726,25</w:t>
            </w:r>
          </w:p>
        </w:tc>
      </w:tr>
    </w:tbl>
    <w:p w:rsidR="00B97909" w:rsidRDefault="00B97909" w:rsidP="00B97909"/>
    <w:sectPr w:rsidR="00B97909" w:rsidSect="00D3774D"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1"/>
      <w:suff w:val="nothing"/>
      <w:lvlText w:val="%1."/>
      <w:lvlJc w:val="left"/>
      <w:pPr>
        <w:tabs>
          <w:tab w:val="num" w:pos="0"/>
        </w:tabs>
        <w:ind w:left="2924" w:firstLine="0"/>
      </w:pPr>
      <w:rPr>
        <w:rFonts w:ascii="Times New Roman" w:eastAsia="Times New Roman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7F787B49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F772CB"/>
    <w:rsid w:val="000058DB"/>
    <w:rsid w:val="00012623"/>
    <w:rsid w:val="000912AB"/>
    <w:rsid w:val="001244CF"/>
    <w:rsid w:val="00134FD6"/>
    <w:rsid w:val="00161322"/>
    <w:rsid w:val="001922B9"/>
    <w:rsid w:val="00194DDD"/>
    <w:rsid w:val="001B1E84"/>
    <w:rsid w:val="00205B0E"/>
    <w:rsid w:val="00220B34"/>
    <w:rsid w:val="00223453"/>
    <w:rsid w:val="00252113"/>
    <w:rsid w:val="0036096D"/>
    <w:rsid w:val="0039287B"/>
    <w:rsid w:val="003A68A1"/>
    <w:rsid w:val="00461EE8"/>
    <w:rsid w:val="0048370E"/>
    <w:rsid w:val="004F1CDC"/>
    <w:rsid w:val="00572B0F"/>
    <w:rsid w:val="00602B80"/>
    <w:rsid w:val="0064334D"/>
    <w:rsid w:val="006502BA"/>
    <w:rsid w:val="00686494"/>
    <w:rsid w:val="00690DC0"/>
    <w:rsid w:val="007A009D"/>
    <w:rsid w:val="008230D7"/>
    <w:rsid w:val="008C29BD"/>
    <w:rsid w:val="008D25F6"/>
    <w:rsid w:val="00910070"/>
    <w:rsid w:val="009662D8"/>
    <w:rsid w:val="0098445B"/>
    <w:rsid w:val="009918DB"/>
    <w:rsid w:val="009D2347"/>
    <w:rsid w:val="009F2E45"/>
    <w:rsid w:val="00A60FA0"/>
    <w:rsid w:val="00A870E6"/>
    <w:rsid w:val="00AD2B20"/>
    <w:rsid w:val="00AF7AB2"/>
    <w:rsid w:val="00B211FB"/>
    <w:rsid w:val="00B72A4C"/>
    <w:rsid w:val="00B97909"/>
    <w:rsid w:val="00C17FF4"/>
    <w:rsid w:val="00CA38F3"/>
    <w:rsid w:val="00D22D60"/>
    <w:rsid w:val="00D3774D"/>
    <w:rsid w:val="00D37824"/>
    <w:rsid w:val="00DA449D"/>
    <w:rsid w:val="00E06F87"/>
    <w:rsid w:val="00E32853"/>
    <w:rsid w:val="00E97124"/>
    <w:rsid w:val="00EA3F8E"/>
    <w:rsid w:val="00EA4CB8"/>
    <w:rsid w:val="00EC5C04"/>
    <w:rsid w:val="00ED366D"/>
    <w:rsid w:val="00EF031D"/>
    <w:rsid w:val="00F2010E"/>
    <w:rsid w:val="00F772CB"/>
    <w:rsid w:val="00F83181"/>
    <w:rsid w:val="00FB455C"/>
    <w:rsid w:val="00FC5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B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220B34"/>
    <w:pPr>
      <w:keepNext/>
      <w:numPr>
        <w:numId w:val="1"/>
      </w:numPr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0B34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3">
    <w:name w:val="header"/>
    <w:basedOn w:val="a"/>
    <w:link w:val="a4"/>
    <w:rsid w:val="00220B34"/>
    <w:pPr>
      <w:tabs>
        <w:tab w:val="center" w:pos="4153"/>
        <w:tab w:val="right" w:pos="8306"/>
      </w:tabs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220B34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Subtitle"/>
    <w:basedOn w:val="a"/>
    <w:next w:val="a6"/>
    <w:link w:val="a7"/>
    <w:qFormat/>
    <w:rsid w:val="00220B34"/>
    <w:rPr>
      <w:sz w:val="28"/>
    </w:rPr>
  </w:style>
  <w:style w:type="character" w:customStyle="1" w:styleId="a7">
    <w:name w:val="Подзаголовок Знак"/>
    <w:basedOn w:val="a0"/>
    <w:link w:val="a5"/>
    <w:rsid w:val="00220B34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WW-">
    <w:name w:val="WW-Название"/>
    <w:basedOn w:val="a"/>
    <w:next w:val="a5"/>
    <w:rsid w:val="00220B34"/>
    <w:pPr>
      <w:spacing w:line="252" w:lineRule="auto"/>
      <w:jc w:val="center"/>
    </w:pPr>
    <w:rPr>
      <w:b/>
      <w:color w:val="000000"/>
      <w:spacing w:val="20"/>
      <w:sz w:val="24"/>
    </w:rPr>
  </w:style>
  <w:style w:type="paragraph" w:styleId="a6">
    <w:name w:val="Body Text"/>
    <w:basedOn w:val="a"/>
    <w:link w:val="a8"/>
    <w:uiPriority w:val="99"/>
    <w:semiHidden/>
    <w:unhideWhenUsed/>
    <w:rsid w:val="00220B34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220B34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9">
    <w:name w:val="Table Grid"/>
    <w:basedOn w:val="a1"/>
    <w:uiPriority w:val="39"/>
    <w:rsid w:val="00220B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0">
    <w:name w:val="WW-Базовый"/>
    <w:rsid w:val="00220B34"/>
    <w:pPr>
      <w:tabs>
        <w:tab w:val="left" w:pos="709"/>
      </w:tabs>
      <w:suppressAutoHyphens/>
      <w:spacing w:after="0" w:line="200" w:lineRule="atLeast"/>
    </w:pPr>
    <w:rPr>
      <w:rFonts w:ascii="Calibri" w:eastAsia="Times New Roman" w:hAnsi="Calibri" w:cs="Calibri"/>
      <w:color w:val="00000A"/>
      <w:kern w:val="1"/>
      <w:sz w:val="2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3928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287B"/>
    <w:rPr>
      <w:rFonts w:ascii="Tahoma" w:eastAsia="Times New Roman" w:hAnsi="Tahoma" w:cs="Tahoma"/>
      <w:sz w:val="16"/>
      <w:szCs w:val="16"/>
      <w:lang w:eastAsia="zh-CN"/>
    </w:rPr>
  </w:style>
  <w:style w:type="paragraph" w:styleId="ac">
    <w:name w:val="No Spacing"/>
    <w:uiPriority w:val="1"/>
    <w:qFormat/>
    <w:rsid w:val="00194DD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ConsPlusNonformat">
    <w:name w:val="ConsPlusNonformat"/>
    <w:rsid w:val="00194DDD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B97909"/>
    <w:pPr>
      <w:suppressAutoHyphens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e">
    <w:name w:val="Нормальный (таблица)"/>
    <w:basedOn w:val="a"/>
    <w:next w:val="a"/>
    <w:uiPriority w:val="99"/>
    <w:semiHidden/>
    <w:rsid w:val="00B97909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af">
    <w:name w:val="Цветовое выделение"/>
    <w:rsid w:val="00B97909"/>
    <w:rPr>
      <w:b/>
      <w:bCs/>
      <w:color w:val="26282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1937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Привольное1</dc:creator>
  <cp:keywords/>
  <dc:description/>
  <cp:lastModifiedBy>Пользователь</cp:lastModifiedBy>
  <cp:revision>32</cp:revision>
  <cp:lastPrinted>2021-12-23T13:07:00Z</cp:lastPrinted>
  <dcterms:created xsi:type="dcterms:W3CDTF">2021-11-09T07:05:00Z</dcterms:created>
  <dcterms:modified xsi:type="dcterms:W3CDTF">2023-02-28T12:36:00Z</dcterms:modified>
</cp:coreProperties>
</file>